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7ABC" w14:textId="77777777" w:rsidR="00C7621F" w:rsidRPr="00124337" w:rsidRDefault="00C7621F" w:rsidP="002D51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A071A" w14:textId="0237CBC1" w:rsidR="00C7621F" w:rsidRPr="00124337" w:rsidRDefault="0063142B" w:rsidP="002D51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957D1AD" wp14:editId="20C57DD8">
            <wp:extent cx="2514600" cy="1249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709" cy="1250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E3323" w14:textId="33FD8706" w:rsidR="00C7621F" w:rsidRDefault="00E52D87" w:rsidP="002D51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337">
        <w:rPr>
          <w:rFonts w:ascii="Times New Roman" w:hAnsi="Times New Roman" w:cs="Times New Roman"/>
          <w:b/>
          <w:sz w:val="24"/>
          <w:szCs w:val="24"/>
          <w:u w:val="single"/>
        </w:rPr>
        <w:t>KENYA SOCIETY FOR THE BLIND</w:t>
      </w:r>
    </w:p>
    <w:p w14:paraId="7387705C" w14:textId="77777777" w:rsidR="00A93505" w:rsidRPr="00124337" w:rsidRDefault="00A93505" w:rsidP="002D51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BCAA61" w14:textId="729E52F9" w:rsidR="00C7621F" w:rsidRPr="00124337" w:rsidRDefault="00C7621F" w:rsidP="00A93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>REGISTRATION OF SUPPLIERS</w:t>
      </w:r>
      <w:r w:rsidR="00151A29">
        <w:rPr>
          <w:rFonts w:ascii="Times New Roman" w:hAnsi="Times New Roman" w:cs="Times New Roman"/>
          <w:b/>
          <w:sz w:val="24"/>
          <w:szCs w:val="24"/>
        </w:rPr>
        <w:t xml:space="preserve"> 2025-2027 PERIOD</w:t>
      </w:r>
    </w:p>
    <w:p w14:paraId="69B4B54E" w14:textId="77777777" w:rsidR="00E52D87" w:rsidRPr="00124337" w:rsidRDefault="00C7621F" w:rsidP="00D60C64">
      <w:pPr>
        <w:rPr>
          <w:rFonts w:ascii="Times New Roman" w:hAnsi="Times New Roman" w:cs="Times New Roman"/>
          <w:sz w:val="24"/>
          <w:szCs w:val="24"/>
        </w:rPr>
      </w:pPr>
      <w:r w:rsidRPr="00124337">
        <w:rPr>
          <w:rFonts w:ascii="Times New Roman" w:hAnsi="Times New Roman" w:cs="Times New Roman"/>
          <w:sz w:val="24"/>
          <w:szCs w:val="24"/>
        </w:rPr>
        <w:t>Keny</w:t>
      </w:r>
      <w:r w:rsidR="00EF3EFC" w:rsidRPr="00124337">
        <w:rPr>
          <w:rFonts w:ascii="Times New Roman" w:hAnsi="Times New Roman" w:cs="Times New Roman"/>
          <w:sz w:val="24"/>
          <w:szCs w:val="24"/>
        </w:rPr>
        <w:t>a Society for the Blind</w:t>
      </w:r>
      <w:r w:rsidRPr="00124337">
        <w:rPr>
          <w:rFonts w:ascii="Times New Roman" w:hAnsi="Times New Roman" w:cs="Times New Roman"/>
          <w:sz w:val="24"/>
          <w:szCs w:val="24"/>
        </w:rPr>
        <w:t xml:space="preserve"> (</w:t>
      </w:r>
      <w:r w:rsidR="00EF3EFC" w:rsidRPr="00124337">
        <w:rPr>
          <w:rFonts w:ascii="Times New Roman" w:hAnsi="Times New Roman" w:cs="Times New Roman"/>
          <w:sz w:val="24"/>
          <w:szCs w:val="24"/>
        </w:rPr>
        <w:t>KSB</w:t>
      </w:r>
      <w:r w:rsidRPr="00124337">
        <w:rPr>
          <w:rFonts w:ascii="Times New Roman" w:hAnsi="Times New Roman" w:cs="Times New Roman"/>
          <w:sz w:val="24"/>
          <w:szCs w:val="24"/>
        </w:rPr>
        <w:t xml:space="preserve">) is a </w:t>
      </w:r>
      <w:r w:rsidR="00EF3EFC" w:rsidRPr="00124337">
        <w:rPr>
          <w:rFonts w:ascii="Times New Roman" w:hAnsi="Times New Roman" w:cs="Times New Roman"/>
          <w:sz w:val="24"/>
          <w:szCs w:val="24"/>
        </w:rPr>
        <w:t xml:space="preserve">Statutory Charitable organization established by an Act of </w:t>
      </w:r>
      <w:r w:rsidR="00E52D87" w:rsidRPr="00124337">
        <w:rPr>
          <w:rFonts w:ascii="Times New Roman" w:hAnsi="Times New Roman" w:cs="Times New Roman"/>
          <w:sz w:val="24"/>
          <w:szCs w:val="24"/>
        </w:rPr>
        <w:t>Parliament</w:t>
      </w:r>
      <w:r w:rsidR="00EF3EFC" w:rsidRPr="00124337">
        <w:rPr>
          <w:rFonts w:ascii="Times New Roman" w:hAnsi="Times New Roman" w:cs="Times New Roman"/>
          <w:sz w:val="24"/>
          <w:szCs w:val="24"/>
        </w:rPr>
        <w:t xml:space="preserve"> in 1956. Its primary mandate is to promote the welfare, education,</w:t>
      </w:r>
      <w:r w:rsidR="00E52D87" w:rsidRPr="00124337">
        <w:rPr>
          <w:rFonts w:ascii="Times New Roman" w:hAnsi="Times New Roman" w:cs="Times New Roman"/>
          <w:sz w:val="24"/>
          <w:szCs w:val="24"/>
        </w:rPr>
        <w:t xml:space="preserve"> </w:t>
      </w:r>
      <w:r w:rsidR="00EF3EFC" w:rsidRPr="00124337">
        <w:rPr>
          <w:rFonts w:ascii="Times New Roman" w:hAnsi="Times New Roman" w:cs="Times New Roman"/>
          <w:sz w:val="24"/>
          <w:szCs w:val="24"/>
        </w:rPr>
        <w:t>training and rehabilitation of the Visually impaired (VI) in the Country and to assist in the prevention</w:t>
      </w:r>
      <w:r w:rsidR="00E52D87" w:rsidRPr="00124337">
        <w:rPr>
          <w:rFonts w:ascii="Times New Roman" w:hAnsi="Times New Roman" w:cs="Times New Roman"/>
          <w:sz w:val="24"/>
          <w:szCs w:val="24"/>
        </w:rPr>
        <w:t xml:space="preserve"> and alleviation of blindness.</w:t>
      </w:r>
      <w:r w:rsidRPr="00124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13989" w14:textId="689D6120" w:rsidR="00C7621F" w:rsidRDefault="00E52D87" w:rsidP="00D60C64">
      <w:pPr>
        <w:rPr>
          <w:rFonts w:ascii="Times New Roman" w:hAnsi="Times New Roman" w:cs="Times New Roman"/>
          <w:sz w:val="24"/>
          <w:szCs w:val="24"/>
        </w:rPr>
      </w:pPr>
      <w:r w:rsidRPr="00124337">
        <w:rPr>
          <w:rFonts w:ascii="Times New Roman" w:hAnsi="Times New Roman" w:cs="Times New Roman"/>
          <w:sz w:val="24"/>
          <w:szCs w:val="24"/>
        </w:rPr>
        <w:t xml:space="preserve">KSB </w:t>
      </w:r>
      <w:r w:rsidR="00C7621F" w:rsidRPr="00124337">
        <w:rPr>
          <w:rFonts w:ascii="Times New Roman" w:hAnsi="Times New Roman" w:cs="Times New Roman"/>
          <w:sz w:val="24"/>
          <w:szCs w:val="24"/>
        </w:rPr>
        <w:t>seeks to register suppliers for the provision of goods, services a</w:t>
      </w:r>
      <w:r w:rsidR="0063142B">
        <w:rPr>
          <w:rFonts w:ascii="Times New Roman" w:hAnsi="Times New Roman" w:cs="Times New Roman"/>
          <w:sz w:val="24"/>
          <w:szCs w:val="24"/>
        </w:rPr>
        <w:t>nd works for the years 2025-2027</w:t>
      </w:r>
      <w:r w:rsidRPr="00124337">
        <w:rPr>
          <w:rFonts w:ascii="Times New Roman" w:hAnsi="Times New Roman" w:cs="Times New Roman"/>
          <w:sz w:val="24"/>
          <w:szCs w:val="24"/>
        </w:rPr>
        <w:t>. Suppliers who had earlier been registered are requested to register afresh in the various categories.</w:t>
      </w:r>
    </w:p>
    <w:p w14:paraId="78A3F724" w14:textId="04452AAA" w:rsidR="00A46A0A" w:rsidRPr="00A950D4" w:rsidRDefault="00A46A0A" w:rsidP="00D60C64">
      <w:pPr>
        <w:rPr>
          <w:rFonts w:ascii="Times New Roman" w:hAnsi="Times New Roman" w:cs="Times New Roman"/>
          <w:b/>
          <w:sz w:val="24"/>
          <w:szCs w:val="24"/>
        </w:rPr>
      </w:pPr>
      <w:r w:rsidRPr="00A950D4">
        <w:rPr>
          <w:rFonts w:ascii="Times New Roman" w:hAnsi="Times New Roman" w:cs="Times New Roman"/>
          <w:b/>
          <w:sz w:val="24"/>
          <w:szCs w:val="24"/>
        </w:rPr>
        <w:t>Instructions</w:t>
      </w:r>
    </w:p>
    <w:p w14:paraId="6C82608C" w14:textId="53770061" w:rsidR="00A46A0A" w:rsidRPr="00A470AA" w:rsidRDefault="00A46A0A" w:rsidP="00A46A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470AA">
        <w:rPr>
          <w:rFonts w:ascii="Times New Roman" w:hAnsi="Times New Roman" w:cs="Times New Roman"/>
          <w:bCs/>
          <w:sz w:val="24"/>
          <w:szCs w:val="24"/>
        </w:rPr>
        <w:t>Interested suppliers are requested to download the confidential business questionnaire online from the KSB website (</w:t>
      </w:r>
      <w:hyperlink r:id="rId6" w:history="1">
        <w:r w:rsidRPr="00A470AA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</w:rPr>
          <w:t>www.ksblind.org</w:t>
        </w:r>
      </w:hyperlink>
      <w:r w:rsidRPr="00A470AA">
        <w:rPr>
          <w:rFonts w:ascii="Times New Roman" w:hAnsi="Times New Roman" w:cs="Times New Roman"/>
          <w:bCs/>
          <w:sz w:val="24"/>
          <w:szCs w:val="24"/>
        </w:rPr>
        <w:t>) and fill it completely. Incomplete forms will not be accepted.</w:t>
      </w:r>
    </w:p>
    <w:p w14:paraId="17565B83" w14:textId="034A1A9F" w:rsidR="00A46A0A" w:rsidRPr="00A470AA" w:rsidRDefault="00A46A0A" w:rsidP="00A46A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470AA">
        <w:rPr>
          <w:rFonts w:ascii="Times New Roman" w:hAnsi="Times New Roman" w:cs="Times New Roman"/>
          <w:bCs/>
          <w:sz w:val="24"/>
          <w:szCs w:val="24"/>
        </w:rPr>
        <w:t>The following statutory documents are mandatory:</w:t>
      </w:r>
    </w:p>
    <w:p w14:paraId="37399A56" w14:textId="5E53764E" w:rsidR="00A46A0A" w:rsidRPr="00A470AA" w:rsidRDefault="00A46A0A" w:rsidP="00A46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A470AA">
        <w:rPr>
          <w:rFonts w:ascii="Times New Roman" w:hAnsi="Times New Roman" w:cs="Times New Roman"/>
          <w:bCs/>
          <w:sz w:val="24"/>
          <w:szCs w:val="24"/>
        </w:rPr>
        <w:t>Proof of business registration</w:t>
      </w:r>
    </w:p>
    <w:p w14:paraId="42EE6434" w14:textId="1803A827" w:rsidR="00A46A0A" w:rsidRPr="00A470AA" w:rsidRDefault="00A46A0A" w:rsidP="00A46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A470AA">
        <w:rPr>
          <w:rFonts w:ascii="Times New Roman" w:hAnsi="Times New Roman" w:cs="Times New Roman"/>
          <w:bCs/>
          <w:sz w:val="24"/>
          <w:szCs w:val="24"/>
        </w:rPr>
        <w:t>Copy of tax compliance for the previous year</w:t>
      </w:r>
    </w:p>
    <w:p w14:paraId="5F56A2C7" w14:textId="3A6DE450" w:rsidR="00A46A0A" w:rsidRPr="00A470AA" w:rsidRDefault="00A46A0A" w:rsidP="00A46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A470AA">
        <w:rPr>
          <w:rFonts w:ascii="Times New Roman" w:hAnsi="Times New Roman" w:cs="Times New Roman"/>
          <w:bCs/>
          <w:sz w:val="24"/>
          <w:szCs w:val="24"/>
        </w:rPr>
        <w:t>Proof of registration with National Council for Persons with Disability (NCPWD) for persons with disability only</w:t>
      </w:r>
    </w:p>
    <w:p w14:paraId="0C82A693" w14:textId="783C7235" w:rsidR="00A46A0A" w:rsidRPr="00A470AA" w:rsidRDefault="00A46A0A" w:rsidP="00A46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A470AA">
        <w:rPr>
          <w:rFonts w:ascii="Times New Roman" w:hAnsi="Times New Roman" w:cs="Times New Roman"/>
          <w:bCs/>
          <w:sz w:val="24"/>
          <w:szCs w:val="24"/>
        </w:rPr>
        <w:t xml:space="preserve">AGPO registration for reserved groups only </w:t>
      </w:r>
      <w:proofErr w:type="spellStart"/>
      <w:r w:rsidRPr="00A470AA">
        <w:rPr>
          <w:rFonts w:ascii="Times New Roman" w:hAnsi="Times New Roman" w:cs="Times New Roman"/>
          <w:bCs/>
          <w:sz w:val="24"/>
          <w:szCs w:val="24"/>
        </w:rPr>
        <w:t>i.e</w:t>
      </w:r>
      <w:proofErr w:type="spellEnd"/>
      <w:r w:rsidRPr="00A470AA">
        <w:rPr>
          <w:rFonts w:ascii="Times New Roman" w:hAnsi="Times New Roman" w:cs="Times New Roman"/>
          <w:bCs/>
          <w:sz w:val="24"/>
          <w:szCs w:val="24"/>
        </w:rPr>
        <w:t xml:space="preserve"> PWD, Women and Youth categories</w:t>
      </w:r>
    </w:p>
    <w:p w14:paraId="41F65C0E" w14:textId="3857B887" w:rsidR="00A46A0A" w:rsidRDefault="00A470AA" w:rsidP="00A46A0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HARDCOPIES </w:t>
      </w:r>
      <w:r w:rsidRPr="00A470AA">
        <w:rPr>
          <w:rFonts w:ascii="Times New Roman" w:hAnsi="Times New Roman" w:cs="Times New Roman"/>
          <w:bCs/>
          <w:sz w:val="24"/>
          <w:szCs w:val="24"/>
        </w:rPr>
        <w:t>of the c</w:t>
      </w:r>
      <w:r w:rsidR="00A46A0A" w:rsidRPr="00A470AA">
        <w:rPr>
          <w:rFonts w:ascii="Times New Roman" w:hAnsi="Times New Roman" w:cs="Times New Roman"/>
          <w:bCs/>
          <w:sz w:val="24"/>
          <w:szCs w:val="24"/>
        </w:rPr>
        <w:t xml:space="preserve">omplete filled business questionnaire together with copies of </w:t>
      </w:r>
      <w:r w:rsidRPr="00A470AA">
        <w:rPr>
          <w:rFonts w:ascii="Times New Roman" w:hAnsi="Times New Roman" w:cs="Times New Roman"/>
          <w:bCs/>
          <w:sz w:val="24"/>
          <w:szCs w:val="24"/>
        </w:rPr>
        <w:t>the above required</w:t>
      </w:r>
      <w:r w:rsidR="00A46A0A" w:rsidRPr="00A470AA">
        <w:rPr>
          <w:rFonts w:ascii="Times New Roman" w:hAnsi="Times New Roman" w:cs="Times New Roman"/>
          <w:bCs/>
          <w:sz w:val="24"/>
          <w:szCs w:val="24"/>
        </w:rPr>
        <w:t xml:space="preserve"> mandatory document</w:t>
      </w:r>
      <w:r w:rsidRPr="00A470AA">
        <w:rPr>
          <w:rFonts w:ascii="Times New Roman" w:hAnsi="Times New Roman" w:cs="Times New Roman"/>
          <w:bCs/>
          <w:sz w:val="24"/>
          <w:szCs w:val="24"/>
        </w:rPr>
        <w:t xml:space="preserve">s should be dropped in the </w:t>
      </w:r>
      <w:r w:rsidRPr="00A470AA">
        <w:rPr>
          <w:rFonts w:ascii="Times New Roman" w:hAnsi="Times New Roman" w:cs="Times New Roman"/>
          <w:b/>
          <w:bCs/>
          <w:sz w:val="24"/>
          <w:szCs w:val="24"/>
        </w:rPr>
        <w:t>TENDER BOX</w:t>
      </w:r>
      <w:r w:rsidRPr="00A470AA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A46A0A" w:rsidRPr="00A470AA">
        <w:rPr>
          <w:rFonts w:ascii="Times New Roman" w:hAnsi="Times New Roman" w:cs="Times New Roman"/>
          <w:bCs/>
          <w:sz w:val="24"/>
          <w:szCs w:val="24"/>
        </w:rPr>
        <w:t xml:space="preserve"> the below address:</w:t>
      </w:r>
    </w:p>
    <w:p w14:paraId="47B8EC7D" w14:textId="6AD8EBEE" w:rsidR="00683939" w:rsidRPr="00124337" w:rsidRDefault="00683939" w:rsidP="0068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>Barclay House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337">
        <w:rPr>
          <w:rFonts w:ascii="Times New Roman" w:hAnsi="Times New Roman" w:cs="Times New Roman"/>
          <w:b/>
          <w:sz w:val="24"/>
          <w:szCs w:val="24"/>
        </w:rPr>
        <w:t xml:space="preserve">Mai </w:t>
      </w:r>
      <w:proofErr w:type="spellStart"/>
      <w:r w:rsidRPr="00124337">
        <w:rPr>
          <w:rFonts w:ascii="Times New Roman" w:hAnsi="Times New Roman" w:cs="Times New Roman"/>
          <w:b/>
          <w:sz w:val="24"/>
          <w:szCs w:val="24"/>
        </w:rPr>
        <w:t>Mahiu</w:t>
      </w:r>
      <w:proofErr w:type="spellEnd"/>
      <w:r w:rsidRPr="00124337">
        <w:rPr>
          <w:rFonts w:ascii="Times New Roman" w:hAnsi="Times New Roman" w:cs="Times New Roman"/>
          <w:b/>
          <w:sz w:val="24"/>
          <w:szCs w:val="24"/>
        </w:rPr>
        <w:t xml:space="preserve"> Road, Off Langata Road</w:t>
      </w:r>
    </w:p>
    <w:p w14:paraId="184EE5EB" w14:textId="77777777" w:rsidR="00683939" w:rsidRDefault="00683939" w:rsidP="00A46A0A">
      <w:pPr>
        <w:rPr>
          <w:rFonts w:ascii="Times New Roman" w:hAnsi="Times New Roman" w:cs="Times New Roman"/>
          <w:bCs/>
          <w:sz w:val="24"/>
          <w:szCs w:val="24"/>
        </w:rPr>
      </w:pPr>
    </w:p>
    <w:p w14:paraId="2E993180" w14:textId="77777777" w:rsidR="00F73188" w:rsidRDefault="00F73188" w:rsidP="006839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0E66EF" w14:textId="63B4EA9B" w:rsidR="00A950D4" w:rsidRPr="00F73188" w:rsidRDefault="00F73188" w:rsidP="00F73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188">
        <w:rPr>
          <w:rFonts w:ascii="Times New Roman" w:hAnsi="Times New Roman" w:cs="Times New Roman"/>
          <w:b/>
          <w:bCs/>
          <w:sz w:val="24"/>
          <w:szCs w:val="24"/>
        </w:rPr>
        <w:t>DEADLINE FOR SUBMISSION: 21</w:t>
      </w:r>
      <w:r w:rsidRPr="00F7318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F73188">
        <w:rPr>
          <w:rFonts w:ascii="Times New Roman" w:hAnsi="Times New Roman" w:cs="Times New Roman"/>
          <w:b/>
          <w:bCs/>
          <w:sz w:val="24"/>
          <w:szCs w:val="24"/>
        </w:rPr>
        <w:t xml:space="preserve"> MARCH 2025 AT 11:00 PM</w:t>
      </w:r>
    </w:p>
    <w:p w14:paraId="70E29F09" w14:textId="460CC947" w:rsidR="00151A29" w:rsidRDefault="00151A29" w:rsidP="00A95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27119" w14:textId="5409B0C9" w:rsidR="00F73188" w:rsidRDefault="00F73188" w:rsidP="00A95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EDA8" w14:textId="4DDD0951" w:rsidR="00F73188" w:rsidRDefault="00F73188" w:rsidP="00A95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B469D" w14:textId="77777777" w:rsidR="00F73188" w:rsidRDefault="00F73188" w:rsidP="00A95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8FEA1" w14:textId="27FA2AAC" w:rsidR="00C7621F" w:rsidRPr="00124337" w:rsidRDefault="00C7621F" w:rsidP="001B03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3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CATEGORY </w:t>
      </w:r>
      <w:proofErr w:type="gramStart"/>
      <w:r w:rsidRPr="00124337">
        <w:rPr>
          <w:rFonts w:ascii="Times New Roman" w:hAnsi="Times New Roman" w:cs="Times New Roman"/>
          <w:b/>
          <w:bCs/>
          <w:sz w:val="24"/>
          <w:szCs w:val="24"/>
        </w:rPr>
        <w:t>A :</w:t>
      </w:r>
      <w:proofErr w:type="gramEnd"/>
      <w:r w:rsidRPr="00124337">
        <w:rPr>
          <w:rFonts w:ascii="Times New Roman" w:hAnsi="Times New Roman" w:cs="Times New Roman"/>
          <w:b/>
          <w:bCs/>
          <w:sz w:val="24"/>
          <w:szCs w:val="24"/>
        </w:rPr>
        <w:t xml:space="preserve"> SUPPLY OF GOODS AND SERVICES</w:t>
      </w:r>
    </w:p>
    <w:tbl>
      <w:tblPr>
        <w:tblStyle w:val="TableGrid"/>
        <w:tblW w:w="10812" w:type="dxa"/>
        <w:tblInd w:w="-714" w:type="dxa"/>
        <w:tblLook w:val="04A0" w:firstRow="1" w:lastRow="0" w:firstColumn="1" w:lastColumn="0" w:noHBand="0" w:noVBand="1"/>
      </w:tblPr>
      <w:tblGrid>
        <w:gridCol w:w="570"/>
        <w:gridCol w:w="1982"/>
        <w:gridCol w:w="5975"/>
        <w:gridCol w:w="2285"/>
      </w:tblGrid>
      <w:tr w:rsidR="00D60C64" w:rsidRPr="00124337" w14:paraId="6674D15D" w14:textId="77777777" w:rsidTr="001B03A7">
        <w:tc>
          <w:tcPr>
            <w:tcW w:w="570" w:type="dxa"/>
          </w:tcPr>
          <w:p w14:paraId="206C0E57" w14:textId="5D2CC438" w:rsidR="00EF3EFC" w:rsidRPr="00124337" w:rsidRDefault="00EF3EFC" w:rsidP="00D60C6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82" w:type="dxa"/>
          </w:tcPr>
          <w:p w14:paraId="44CFEA05" w14:textId="37057DC9" w:rsidR="00EF3EFC" w:rsidRPr="00124337" w:rsidRDefault="00EF3EFC" w:rsidP="00D60C6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TENDER NO.</w:t>
            </w:r>
          </w:p>
        </w:tc>
        <w:tc>
          <w:tcPr>
            <w:tcW w:w="5975" w:type="dxa"/>
          </w:tcPr>
          <w:p w14:paraId="3E144BC3" w14:textId="236A6C78" w:rsidR="00EF3EFC" w:rsidRPr="00124337" w:rsidRDefault="00EF3EFC" w:rsidP="00D60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  <w:t>N</w:t>
            </w:r>
          </w:p>
        </w:tc>
        <w:tc>
          <w:tcPr>
            <w:tcW w:w="2285" w:type="dxa"/>
          </w:tcPr>
          <w:p w14:paraId="2BAB51FB" w14:textId="77777777" w:rsidR="00EF3EFC" w:rsidRPr="00124337" w:rsidRDefault="00EF3EFC" w:rsidP="00D60C6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D60C64" w:rsidRPr="00124337" w14:paraId="25A462DC" w14:textId="77777777" w:rsidTr="001B03A7">
        <w:tc>
          <w:tcPr>
            <w:tcW w:w="570" w:type="dxa"/>
          </w:tcPr>
          <w:p w14:paraId="72AD3DE9" w14:textId="217802A0" w:rsidR="00EF3EFC" w:rsidRPr="00124337" w:rsidRDefault="00A93505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14:paraId="12349D8A" w14:textId="156A46FF" w:rsidR="00EF3EFC" w:rsidRPr="00124337" w:rsidRDefault="0063142B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KSB/A1/25-27</w:t>
            </w:r>
          </w:p>
        </w:tc>
        <w:tc>
          <w:tcPr>
            <w:tcW w:w="5975" w:type="dxa"/>
          </w:tcPr>
          <w:p w14:paraId="2C525D3B" w14:textId="54EFA7FA" w:rsidR="00EF3EFC" w:rsidRPr="00124337" w:rsidRDefault="00EF3EFC" w:rsidP="00D60C64">
            <w:pPr>
              <w:rPr>
                <w:rFonts w:ascii="Times New Roman" w:eastAsia="Arial" w:hAnsi="Times New Roman" w:cs="Times New Roman"/>
                <w:w w:val="68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Supp</w:t>
            </w:r>
            <w:r w:rsidRPr="00124337">
              <w:rPr>
                <w:rFonts w:ascii="Times New Roman" w:eastAsia="Arial" w:hAnsi="Times New Roman" w:cs="Times New Roman"/>
                <w:spacing w:val="-2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y and delivery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spacing w:val="7"/>
                <w:sz w:val="24"/>
                <w:szCs w:val="24"/>
              </w:rPr>
              <w:t xml:space="preserve">of Stationery and </w:t>
            </w:r>
            <w:r w:rsidR="00EA0A9A" w:rsidRPr="00124337">
              <w:rPr>
                <w:rFonts w:ascii="Times New Roman" w:eastAsia="Arial" w:hAnsi="Times New Roman" w:cs="Times New Roman"/>
                <w:spacing w:val="7"/>
                <w:sz w:val="24"/>
                <w:szCs w:val="24"/>
              </w:rPr>
              <w:t>g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al</w:t>
            </w:r>
            <w:r w:rsidRPr="00124337">
              <w:rPr>
                <w:rFonts w:ascii="Times New Roman" w:eastAsia="Arial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3142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office </w:t>
            </w:r>
            <w:r w:rsidR="00EA0A9A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onsumables</w:t>
            </w:r>
            <w:r w:rsidRPr="00124337">
              <w:rPr>
                <w:rFonts w:ascii="Times New Roman" w:eastAsia="Arial" w:hAnsi="Times New Roman" w:cs="Times New Roman"/>
                <w:w w:val="68"/>
                <w:sz w:val="24"/>
                <w:szCs w:val="24"/>
              </w:rPr>
              <w:t xml:space="preserve"> </w:t>
            </w:r>
            <w:r w:rsidR="00124337">
              <w:rPr>
                <w:rFonts w:ascii="Times New Roman" w:eastAsia="Arial" w:hAnsi="Times New Roman" w:cs="Times New Roman"/>
                <w:w w:val="68"/>
                <w:sz w:val="24"/>
                <w:szCs w:val="24"/>
              </w:rPr>
              <w:t xml:space="preserve"> (</w:t>
            </w:r>
            <w:r w:rsidR="00124337"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Sugar, Kitchenware </w:t>
            </w:r>
            <w:proofErr w:type="spellStart"/>
            <w:r w:rsidR="00124337" w:rsidRPr="00124337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12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5" w:type="dxa"/>
          </w:tcPr>
          <w:p w14:paraId="6ECF66B7" w14:textId="5C23195E" w:rsidR="00EF3EFC" w:rsidRPr="00124337" w:rsidRDefault="00EA0A9A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</w:t>
            </w:r>
          </w:p>
        </w:tc>
      </w:tr>
      <w:tr w:rsidR="00D60C64" w:rsidRPr="00124337" w14:paraId="6A45C823" w14:textId="77777777" w:rsidTr="001B03A7">
        <w:tc>
          <w:tcPr>
            <w:tcW w:w="570" w:type="dxa"/>
          </w:tcPr>
          <w:p w14:paraId="09769391" w14:textId="140984AD" w:rsidR="00E52D87" w:rsidRPr="00124337" w:rsidRDefault="00A93505" w:rsidP="00D60C64">
            <w:pPr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14:paraId="341E8F19" w14:textId="78F12830" w:rsidR="00E52D87" w:rsidRPr="00124337" w:rsidRDefault="00E52D87" w:rsidP="00D60C64">
            <w:pPr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KSB/A2/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39F4226E" w14:textId="3A14E65F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  <w:t>Su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pp</w:t>
            </w:r>
            <w:r w:rsidRPr="00124337">
              <w:rPr>
                <w:rFonts w:ascii="Times New Roman" w:eastAsia="Arial" w:hAnsi="Times New Roman" w:cs="Times New Roman"/>
                <w:spacing w:val="-2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y</w:t>
            </w:r>
            <w:r w:rsidRPr="00124337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eastAsia="Arial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EA0A9A" w:rsidRPr="00124337">
              <w:rPr>
                <w:rFonts w:ascii="Times New Roman" w:eastAsia="Arial" w:hAnsi="Times New Roman" w:cs="Times New Roman"/>
                <w:spacing w:val="30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k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EA0A9A" w:rsidRPr="00124337">
              <w:rPr>
                <w:rFonts w:ascii="Times New Roman" w:eastAsia="Arial" w:hAnsi="Times New Roman" w:cs="Times New Roman"/>
                <w:spacing w:val="14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spacing w:val="-3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pacing w:val="1"/>
                <w:w w:val="102"/>
                <w:sz w:val="24"/>
                <w:szCs w:val="24"/>
              </w:rPr>
              <w:t>m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 xml:space="preserve">, </w:t>
            </w:r>
            <w:r w:rsidR="00EA0A9A" w:rsidRPr="00124337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spacing w:val="-4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spacing w:val="16"/>
                <w:sz w:val="24"/>
                <w:szCs w:val="24"/>
              </w:rPr>
              <w:t>,</w:t>
            </w:r>
            <w:r w:rsidRPr="00124337">
              <w:rPr>
                <w:rFonts w:ascii="Times New Roman" w:eastAsia="Arial" w:hAnsi="Times New Roman" w:cs="Times New Roman"/>
                <w:w w:val="102"/>
                <w:sz w:val="24"/>
                <w:szCs w:val="24"/>
              </w:rPr>
              <w:t xml:space="preserve"> </w:t>
            </w:r>
            <w:r w:rsidR="00124337">
              <w:rPr>
                <w:rFonts w:ascii="Times New Roman" w:eastAsia="Arial" w:hAnsi="Times New Roman" w:cs="Times New Roman"/>
                <w:w w:val="102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, peripherals 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12433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associated accessories</w:t>
            </w:r>
          </w:p>
        </w:tc>
        <w:tc>
          <w:tcPr>
            <w:tcW w:w="2285" w:type="dxa"/>
          </w:tcPr>
          <w:p w14:paraId="65D9A96E" w14:textId="42A7C8F9" w:rsidR="00E52D87" w:rsidRPr="00124337" w:rsidRDefault="00EA0A9A" w:rsidP="00D60C64">
            <w:pPr>
              <w:rPr>
                <w:rFonts w:ascii="Times New Roman" w:eastAsia="Arial" w:hAnsi="Times New Roman" w:cs="Times New Roman"/>
                <w:spacing w:val="2"/>
                <w:w w:val="6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="00E52D87"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="00E52D87"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="00E52D87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</w:p>
        </w:tc>
      </w:tr>
      <w:tr w:rsidR="00D60C64" w:rsidRPr="00124337" w14:paraId="2DE2E3EB" w14:textId="77777777" w:rsidTr="001B03A7">
        <w:tc>
          <w:tcPr>
            <w:tcW w:w="570" w:type="dxa"/>
          </w:tcPr>
          <w:p w14:paraId="3B072E21" w14:textId="4C339E70" w:rsidR="00E52D87" w:rsidRPr="00124337" w:rsidRDefault="00A93505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14:paraId="13A36B0C" w14:textId="4690B21F" w:rsidR="00E52D87" w:rsidRPr="00124337" w:rsidRDefault="00E52D87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KSB/A3/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72F98052" w14:textId="34F9F9D5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Supp</w:t>
            </w:r>
            <w:r w:rsidRPr="00124337">
              <w:rPr>
                <w:rFonts w:ascii="Times New Roman" w:eastAsia="Arial" w:hAnsi="Times New Roman" w:cs="Times New Roman"/>
                <w:spacing w:val="-2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y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spacing w:val="-27"/>
                <w:sz w:val="24"/>
                <w:szCs w:val="24"/>
              </w:rPr>
              <w:t>of</w:t>
            </w:r>
            <w:r w:rsidR="00EA0A9A" w:rsidRPr="00124337">
              <w:rPr>
                <w:rFonts w:ascii="Times New Roman" w:eastAsia="Arial" w:hAnsi="Times New Roman" w:cs="Times New Roman"/>
                <w:spacing w:val="-27"/>
                <w:sz w:val="24"/>
                <w:szCs w:val="24"/>
              </w:rPr>
              <w:t xml:space="preserve">  e</w:t>
            </w:r>
            <w:r w:rsidRPr="00124337">
              <w:rPr>
                <w:rFonts w:ascii="Times New Roman" w:eastAsia="Arial" w:hAnsi="Times New Roman" w:cs="Times New Roman"/>
                <w:spacing w:val="-2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plumbing items</w:t>
            </w:r>
          </w:p>
        </w:tc>
        <w:tc>
          <w:tcPr>
            <w:tcW w:w="2285" w:type="dxa"/>
          </w:tcPr>
          <w:p w14:paraId="68BCCBCA" w14:textId="4A1CA52B" w:rsidR="00E52D87" w:rsidRPr="00124337" w:rsidRDefault="00EA0A9A" w:rsidP="00D60C64">
            <w:pPr>
              <w:rPr>
                <w:rFonts w:ascii="Times New Roman" w:eastAsia="Arial" w:hAnsi="Times New Roman" w:cs="Times New Roman"/>
                <w:spacing w:val="2"/>
                <w:w w:val="6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="00E52D87"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="00E52D87"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="00E52D87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</w:p>
        </w:tc>
      </w:tr>
      <w:tr w:rsidR="00EA0A9A" w:rsidRPr="00124337" w14:paraId="3823DCBC" w14:textId="77777777" w:rsidTr="001B03A7">
        <w:tc>
          <w:tcPr>
            <w:tcW w:w="570" w:type="dxa"/>
          </w:tcPr>
          <w:p w14:paraId="0D2D6A61" w14:textId="7352145D" w:rsidR="00EA0A9A" w:rsidRPr="00124337" w:rsidRDefault="00A93505" w:rsidP="00EA0A9A">
            <w:pPr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14:paraId="7DB87C7A" w14:textId="11ECC063" w:rsidR="00EA0A9A" w:rsidRPr="00124337" w:rsidRDefault="00EA0A9A" w:rsidP="00EA0A9A">
            <w:pPr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KSB/A4/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6ECA77B7" w14:textId="20EE3192" w:rsidR="00EA0A9A" w:rsidRPr="00124337" w:rsidRDefault="00EA0A9A" w:rsidP="00EA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-1"/>
                <w:w w:val="98"/>
                <w:sz w:val="24"/>
                <w:szCs w:val="24"/>
              </w:rPr>
              <w:t>Su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pp</w:t>
            </w:r>
            <w:r w:rsidRPr="00124337">
              <w:rPr>
                <w:rFonts w:ascii="Times New Roman" w:eastAsia="Arial" w:hAnsi="Times New Roman" w:cs="Times New Roman"/>
                <w:spacing w:val="-2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y</w:t>
            </w:r>
            <w:r w:rsidRPr="0012433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 xml:space="preserve"> p</w:t>
            </w:r>
            <w:r w:rsidRPr="00124337">
              <w:rPr>
                <w:rFonts w:ascii="Times New Roman" w:eastAsia="Arial" w:hAnsi="Times New Roman" w:cs="Times New Roman"/>
                <w:spacing w:val="-1"/>
                <w:w w:val="97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spacing w:val="2"/>
                <w:w w:val="97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1"/>
                <w:w w:val="97"/>
                <w:sz w:val="24"/>
                <w:szCs w:val="24"/>
              </w:rPr>
              <w:t>-p</w:t>
            </w:r>
            <w:r w:rsidRPr="00124337">
              <w:rPr>
                <w:rFonts w:ascii="Times New Roman" w:eastAsia="Arial" w:hAnsi="Times New Roman" w:cs="Times New Roman"/>
                <w:spacing w:val="-1"/>
                <w:w w:val="97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  <w:t>int</w:t>
            </w:r>
            <w:r w:rsidRPr="00124337">
              <w:rPr>
                <w:rFonts w:ascii="Times New Roman" w:eastAsia="Arial" w:hAnsi="Times New Roman" w:cs="Times New Roman"/>
                <w:spacing w:val="2"/>
                <w:w w:val="97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pacing w:val="13"/>
                <w:w w:val="97"/>
                <w:sz w:val="24"/>
                <w:szCs w:val="24"/>
              </w:rPr>
              <w:t xml:space="preserve"> s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pacing w:val="-4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eastAsia="Arial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y</w:t>
            </w:r>
          </w:p>
        </w:tc>
        <w:tc>
          <w:tcPr>
            <w:tcW w:w="2285" w:type="dxa"/>
          </w:tcPr>
          <w:p w14:paraId="685FA402" w14:textId="33F43B16" w:rsidR="00EA0A9A" w:rsidRPr="00124337" w:rsidRDefault="0063142B" w:rsidP="00EA0A9A">
            <w:pPr>
              <w:rPr>
                <w:rFonts w:ascii="Times New Roman" w:eastAsia="Arial" w:hAnsi="Times New Roman" w:cs="Times New Roman"/>
                <w:spacing w:val="47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 (PWD only)</w:t>
            </w:r>
          </w:p>
        </w:tc>
      </w:tr>
      <w:tr w:rsidR="00EA0A9A" w:rsidRPr="00124337" w14:paraId="29275695" w14:textId="77777777" w:rsidTr="001B03A7">
        <w:tc>
          <w:tcPr>
            <w:tcW w:w="570" w:type="dxa"/>
          </w:tcPr>
          <w:p w14:paraId="7654F356" w14:textId="2EE42048" w:rsidR="00EA0A9A" w:rsidRPr="00124337" w:rsidRDefault="00A93505" w:rsidP="00EA0A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14:paraId="090359E0" w14:textId="2A28026B" w:rsidR="00EA0A9A" w:rsidRPr="00124337" w:rsidRDefault="00EA0A9A" w:rsidP="00EA0A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KSB/A5/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4A1304E5" w14:textId="77AC0BC9" w:rsidR="00EA0A9A" w:rsidRPr="00124337" w:rsidRDefault="00EA0A9A" w:rsidP="00EA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Supply</w:t>
            </w:r>
            <w:r w:rsidRPr="00124337">
              <w:rPr>
                <w:rFonts w:ascii="Times New Roman" w:eastAsia="Arial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eastAsia="Arial" w:hAnsi="Times New Roman" w:cs="Times New Roman"/>
                <w:spacing w:val="24"/>
                <w:sz w:val="24"/>
                <w:szCs w:val="24"/>
              </w:rPr>
              <w:t xml:space="preserve"> b</w:t>
            </w:r>
            <w:r w:rsidRPr="0012433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an</w:t>
            </w: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 m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rc</w:t>
            </w:r>
            <w:r w:rsidRPr="0012433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h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an</w:t>
            </w: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z</w:t>
            </w:r>
            <w:r w:rsidRPr="0012433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124337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 xml:space="preserve"> g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w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ay</w:t>
            </w:r>
            <w:r w:rsidRPr="0012433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, a</w:t>
            </w:r>
            <w:r w:rsidRPr="0012433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 p</w:t>
            </w:r>
            <w:r w:rsidRPr="00124337">
              <w:rPr>
                <w:rFonts w:ascii="Times New Roman" w:eastAsia="Arial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spacing w:val="1"/>
                <w:w w:val="102"/>
                <w:sz w:val="24"/>
                <w:szCs w:val="24"/>
              </w:rPr>
              <w:t>m</w:t>
            </w:r>
            <w:r w:rsidRPr="00124337">
              <w:rPr>
                <w:rFonts w:ascii="Times New Roman" w:eastAsia="Arial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eastAsia="Arial" w:hAnsi="Times New Roman" w:cs="Times New Roman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eastAsia="Arial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spacing w:val="1"/>
                <w:w w:val="102"/>
                <w:sz w:val="24"/>
                <w:szCs w:val="24"/>
              </w:rPr>
              <w:t>m</w:t>
            </w:r>
            <w:r w:rsidRPr="00124337">
              <w:rPr>
                <w:rFonts w:ascii="Times New Roman" w:eastAsia="Arial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285" w:type="dxa"/>
          </w:tcPr>
          <w:p w14:paraId="56AF9656" w14:textId="0F001A5D" w:rsidR="00EA0A9A" w:rsidRPr="00124337" w:rsidRDefault="0063142B" w:rsidP="00EA0A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 (PWD only)</w:t>
            </w:r>
          </w:p>
        </w:tc>
      </w:tr>
      <w:tr w:rsidR="00EA0A9A" w:rsidRPr="00124337" w14:paraId="0DF0FE1D" w14:textId="77777777" w:rsidTr="001B03A7">
        <w:tc>
          <w:tcPr>
            <w:tcW w:w="570" w:type="dxa"/>
          </w:tcPr>
          <w:p w14:paraId="3873A79C" w14:textId="00B74499" w:rsidR="00EA0A9A" w:rsidRPr="00124337" w:rsidRDefault="00A93505" w:rsidP="00EA0A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14:paraId="4ED41610" w14:textId="5D247A29" w:rsidR="00EA0A9A" w:rsidRPr="00124337" w:rsidRDefault="00EA0A9A" w:rsidP="00EA0A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KSB/A6/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32CFC56D" w14:textId="19E9F078" w:rsidR="00EA0A9A" w:rsidRPr="00124337" w:rsidRDefault="00EA0A9A" w:rsidP="00EA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Supply and delivery of </w:t>
            </w:r>
            <w:r w:rsidR="00A470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clean 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drinking </w:t>
            </w:r>
            <w:r w:rsidR="00124337">
              <w:rPr>
                <w:rFonts w:ascii="Times New Roman" w:eastAsia="Arial" w:hAnsi="Times New Roman" w:cs="Times New Roman"/>
                <w:sz w:val="24"/>
                <w:szCs w:val="24"/>
              </w:rPr>
              <w:t>w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ater</w:t>
            </w:r>
            <w:r w:rsid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</w:t>
            </w:r>
            <w:r w:rsidR="00124337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fresh Milk</w:t>
            </w:r>
          </w:p>
        </w:tc>
        <w:tc>
          <w:tcPr>
            <w:tcW w:w="2285" w:type="dxa"/>
          </w:tcPr>
          <w:p w14:paraId="67D5BE43" w14:textId="07CC75F3" w:rsidR="00EA0A9A" w:rsidRPr="00124337" w:rsidRDefault="00EA0A9A" w:rsidP="00EA0A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</w:t>
            </w:r>
          </w:p>
        </w:tc>
      </w:tr>
      <w:tr w:rsidR="00D60C64" w:rsidRPr="00124337" w14:paraId="70BE3A9D" w14:textId="77777777" w:rsidTr="001B03A7">
        <w:tc>
          <w:tcPr>
            <w:tcW w:w="570" w:type="dxa"/>
          </w:tcPr>
          <w:p w14:paraId="43AB8A0C" w14:textId="383A7AC0" w:rsidR="00E52D87" w:rsidRPr="00124337" w:rsidRDefault="00A950D4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14:paraId="64E89E55" w14:textId="1BC15101" w:rsidR="00E52D87" w:rsidRPr="00124337" w:rsidRDefault="00E52D87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7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3878A5B6" w14:textId="404AEBC9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Supply and </w:t>
            </w:r>
            <w:r w:rsidR="00EA0A9A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elivery of </w:t>
            </w:r>
            <w:r w:rsidR="00EA0A9A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etergents/ </w:t>
            </w:r>
            <w:r w:rsidR="00EA0A9A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isinfectants/ toiletries </w:t>
            </w:r>
            <w:proofErr w:type="spellStart"/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285" w:type="dxa"/>
          </w:tcPr>
          <w:p w14:paraId="077A0FD6" w14:textId="55057FEA" w:rsidR="00E52D87" w:rsidRPr="00124337" w:rsidRDefault="00EA0A9A" w:rsidP="00D60C64">
            <w:pPr>
              <w:rPr>
                <w:rFonts w:ascii="Times New Roman" w:eastAsia="Arial" w:hAnsi="Times New Roman" w:cs="Times New Roman"/>
                <w:spacing w:val="47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</w:t>
            </w:r>
          </w:p>
        </w:tc>
      </w:tr>
      <w:tr w:rsidR="00D60C64" w:rsidRPr="00124337" w14:paraId="70301E42" w14:textId="77777777" w:rsidTr="001B03A7">
        <w:tc>
          <w:tcPr>
            <w:tcW w:w="570" w:type="dxa"/>
          </w:tcPr>
          <w:p w14:paraId="5668B78C" w14:textId="66105582" w:rsidR="00E52D87" w:rsidRPr="00124337" w:rsidRDefault="00A950D4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14:paraId="1C6EA913" w14:textId="3221E893" w:rsidR="00E52D87" w:rsidRPr="00124337" w:rsidRDefault="00A950D4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KSB/A8</w:t>
            </w:r>
            <w:r w:rsidR="00E52D87"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0587DAED" w14:textId="78F42FB6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Supply and </w:t>
            </w:r>
            <w:r w:rsidR="00EA0A9A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elivery of staff uniforms and protective clothing</w:t>
            </w:r>
          </w:p>
        </w:tc>
        <w:tc>
          <w:tcPr>
            <w:tcW w:w="2285" w:type="dxa"/>
          </w:tcPr>
          <w:p w14:paraId="47E67C01" w14:textId="30B925C4" w:rsidR="00E52D87" w:rsidRPr="00124337" w:rsidRDefault="0063142B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</w:t>
            </w:r>
          </w:p>
        </w:tc>
      </w:tr>
      <w:tr w:rsidR="00D60C64" w:rsidRPr="00124337" w14:paraId="75E83026" w14:textId="77777777" w:rsidTr="001B03A7">
        <w:tc>
          <w:tcPr>
            <w:tcW w:w="570" w:type="dxa"/>
          </w:tcPr>
          <w:p w14:paraId="2C7B94DB" w14:textId="4D94A0CD" w:rsidR="00E52D87" w:rsidRPr="00124337" w:rsidRDefault="00A950D4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14:paraId="5C7B7909" w14:textId="59FC7C8B" w:rsidR="00E52D87" w:rsidRPr="00124337" w:rsidRDefault="00A950D4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KSB/A9</w:t>
            </w:r>
            <w:r w:rsidR="00E52D87"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714C1E03" w14:textId="3B59EA5E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Supply and </w:t>
            </w:r>
            <w:r w:rsidR="00F36D99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elivery of </w:t>
            </w:r>
            <w:proofErr w:type="spellStart"/>
            <w:r w:rsidR="00F36D99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portsgear</w:t>
            </w:r>
            <w:proofErr w:type="spellEnd"/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, sports equipment and other related items.</w:t>
            </w:r>
          </w:p>
        </w:tc>
        <w:tc>
          <w:tcPr>
            <w:tcW w:w="2285" w:type="dxa"/>
          </w:tcPr>
          <w:p w14:paraId="10285241" w14:textId="77777777" w:rsidR="00E52D87" w:rsidRPr="00124337" w:rsidRDefault="00E52D87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D60C64" w:rsidRPr="00124337" w14:paraId="470F7BF6" w14:textId="77777777" w:rsidTr="001B03A7">
        <w:tc>
          <w:tcPr>
            <w:tcW w:w="570" w:type="dxa"/>
          </w:tcPr>
          <w:p w14:paraId="5538868E" w14:textId="3F740967" w:rsidR="00E52D87" w:rsidRPr="00124337" w:rsidRDefault="00A950D4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14:paraId="1AB8C1D1" w14:textId="1ACBF316" w:rsidR="00E52D87" w:rsidRPr="00124337" w:rsidRDefault="00E52D87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0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784F9D71" w14:textId="03A9F2B2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Supply</w:t>
            </w:r>
            <w:r w:rsidR="00F36D99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F36D99"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sz w:val="24"/>
                <w:szCs w:val="24"/>
              </w:rPr>
              <w:t>elivery and fitting of Air conditioners.</w:t>
            </w:r>
          </w:p>
        </w:tc>
        <w:tc>
          <w:tcPr>
            <w:tcW w:w="2285" w:type="dxa"/>
          </w:tcPr>
          <w:p w14:paraId="2157F99B" w14:textId="77777777" w:rsidR="00E52D87" w:rsidRPr="00124337" w:rsidRDefault="00E52D87" w:rsidP="00D60C6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D60C64" w:rsidRPr="00124337" w14:paraId="7C2BC550" w14:textId="77777777" w:rsidTr="001B03A7">
        <w:tc>
          <w:tcPr>
            <w:tcW w:w="570" w:type="dxa"/>
          </w:tcPr>
          <w:p w14:paraId="293EF1AA" w14:textId="5A567535" w:rsidR="00E52D87" w:rsidRPr="00124337" w:rsidRDefault="00A950D4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14:paraId="63D4B60B" w14:textId="7D3F5C38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1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5190D138" w14:textId="700540F4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Supply of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raille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tationery</w:t>
            </w:r>
            <w:r w:rsidR="0012433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oftware.</w:t>
            </w:r>
          </w:p>
        </w:tc>
        <w:tc>
          <w:tcPr>
            <w:tcW w:w="2285" w:type="dxa"/>
          </w:tcPr>
          <w:p w14:paraId="3BB725A3" w14:textId="60CA7450" w:rsidR="00E52D87" w:rsidRPr="00124337" w:rsidRDefault="0063142B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 (PWD companies only)</w:t>
            </w:r>
          </w:p>
        </w:tc>
      </w:tr>
      <w:tr w:rsidR="00D60C64" w:rsidRPr="00124337" w14:paraId="2689F45A" w14:textId="77777777" w:rsidTr="001B03A7">
        <w:tc>
          <w:tcPr>
            <w:tcW w:w="570" w:type="dxa"/>
          </w:tcPr>
          <w:p w14:paraId="4D75D066" w14:textId="6EA91D41" w:rsidR="00E52D87" w:rsidRPr="00124337" w:rsidRDefault="00A950D4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2" w:type="dxa"/>
          </w:tcPr>
          <w:p w14:paraId="51439785" w14:textId="52E321AD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0E2317A3" w14:textId="62D3E4DD" w:rsidR="00E52D87" w:rsidRPr="00124337" w:rsidRDefault="00E52D8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Supply of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pecialized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quipment and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oftware used by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ersons with</w:t>
            </w:r>
            <w:r w:rsidR="00F5537B"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Visual impairment (VI)</w:t>
            </w:r>
          </w:p>
        </w:tc>
        <w:tc>
          <w:tcPr>
            <w:tcW w:w="2285" w:type="dxa"/>
          </w:tcPr>
          <w:p w14:paraId="734E867A" w14:textId="058FFE9D" w:rsidR="00E52D87" w:rsidRPr="00124337" w:rsidRDefault="0063142B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Reserved (PWD companies only)</w:t>
            </w:r>
          </w:p>
        </w:tc>
      </w:tr>
      <w:tr w:rsidR="00D60C64" w:rsidRPr="00124337" w14:paraId="5F88BC63" w14:textId="77777777" w:rsidTr="001B03A7">
        <w:tc>
          <w:tcPr>
            <w:tcW w:w="570" w:type="dxa"/>
          </w:tcPr>
          <w:p w14:paraId="7443C9DC" w14:textId="22440653" w:rsidR="00ED3563" w:rsidRPr="00124337" w:rsidRDefault="00A950D4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2" w:type="dxa"/>
          </w:tcPr>
          <w:p w14:paraId="67A3FF12" w14:textId="7E108E22" w:rsidR="00ED3563" w:rsidRPr="00124337" w:rsidRDefault="00ED3563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3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197D4303" w14:textId="1608CA13" w:rsidR="00ED3563" w:rsidRPr="00124337" w:rsidRDefault="00ED3563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Supply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harmaceutical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roducts</w:t>
            </w:r>
          </w:p>
        </w:tc>
        <w:tc>
          <w:tcPr>
            <w:tcW w:w="2285" w:type="dxa"/>
          </w:tcPr>
          <w:p w14:paraId="75808C06" w14:textId="41284B03" w:rsidR="00ED3563" w:rsidRPr="00124337" w:rsidRDefault="00EA0A9A" w:rsidP="00D60C64">
            <w:pP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D60C64" w:rsidRPr="00124337" w14:paraId="383E0704" w14:textId="77777777" w:rsidTr="001B03A7">
        <w:tc>
          <w:tcPr>
            <w:tcW w:w="570" w:type="dxa"/>
          </w:tcPr>
          <w:p w14:paraId="04F1DA5F" w14:textId="5294C954" w:rsidR="00ED3563" w:rsidRPr="00124337" w:rsidRDefault="00A950D4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2" w:type="dxa"/>
          </w:tcPr>
          <w:p w14:paraId="4D5313C0" w14:textId="2BB2D708" w:rsidR="00ED3563" w:rsidRPr="00124337" w:rsidRDefault="00ED3563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4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07299128" w14:textId="5FE0C9D8" w:rsidR="00ED3563" w:rsidRPr="00124337" w:rsidRDefault="00ED3563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Supply and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elivery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63142B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ssistive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evices</w:t>
            </w:r>
          </w:p>
        </w:tc>
        <w:tc>
          <w:tcPr>
            <w:tcW w:w="2285" w:type="dxa"/>
          </w:tcPr>
          <w:p w14:paraId="60B26E4A" w14:textId="020F7DED" w:rsidR="00ED3563" w:rsidRPr="00124337" w:rsidRDefault="00EA0A9A" w:rsidP="00D60C64">
            <w:pP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D60C64" w:rsidRPr="00124337" w14:paraId="72412B66" w14:textId="77777777" w:rsidTr="001B03A7">
        <w:tc>
          <w:tcPr>
            <w:tcW w:w="570" w:type="dxa"/>
          </w:tcPr>
          <w:p w14:paraId="18CF8645" w14:textId="6E53D371" w:rsidR="00ED3563" w:rsidRPr="00124337" w:rsidRDefault="00A950D4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2" w:type="dxa"/>
          </w:tcPr>
          <w:p w14:paraId="6C5EC940" w14:textId="67CB5B60" w:rsidR="00ED3563" w:rsidRPr="00124337" w:rsidRDefault="00ED3563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5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0B5B8155" w14:textId="7833ABAC" w:rsidR="00ED3563" w:rsidRPr="00124337" w:rsidRDefault="00ED3563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Supply and delivery of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ptical Low Vision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vices,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enses,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rames </w:t>
            </w:r>
            <w:proofErr w:type="spellStart"/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285" w:type="dxa"/>
          </w:tcPr>
          <w:p w14:paraId="507D4EB4" w14:textId="0A1F01DC" w:rsidR="00ED3563" w:rsidRPr="00124337" w:rsidRDefault="00EA0A9A" w:rsidP="00D60C64">
            <w:pP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D60C64" w:rsidRPr="00124337" w14:paraId="084349F3" w14:textId="77777777" w:rsidTr="001B03A7">
        <w:tc>
          <w:tcPr>
            <w:tcW w:w="570" w:type="dxa"/>
          </w:tcPr>
          <w:p w14:paraId="7966C755" w14:textId="338DAD47" w:rsidR="00ED3563" w:rsidRPr="00124337" w:rsidRDefault="00A950D4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2" w:type="dxa"/>
          </w:tcPr>
          <w:p w14:paraId="76FA0D40" w14:textId="73DB8B87" w:rsidR="00ED3563" w:rsidRPr="00124337" w:rsidRDefault="00ED3563" w:rsidP="00D60C64">
            <w:pP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KSB/A1</w:t>
            </w:r>
            <w:r w:rsidR="00A950D4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6</w:t>
            </w:r>
            <w:r w:rsidRPr="00124337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5975" w:type="dxa"/>
          </w:tcPr>
          <w:p w14:paraId="71DB3660" w14:textId="0A866923" w:rsidR="00ED3563" w:rsidRPr="00124337" w:rsidRDefault="00ED3563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Supply and delivery of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dvanced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lectrical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raille </w:t>
            </w:r>
            <w:r w:rsidR="00F36D99" w:rsidRPr="001243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evices</w:t>
            </w:r>
          </w:p>
        </w:tc>
        <w:tc>
          <w:tcPr>
            <w:tcW w:w="2285" w:type="dxa"/>
          </w:tcPr>
          <w:p w14:paraId="01C1F0E6" w14:textId="0B674932" w:rsidR="00ED3563" w:rsidRPr="00124337" w:rsidRDefault="00EA0A9A" w:rsidP="00D60C64">
            <w:pPr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</w:tbl>
    <w:p w14:paraId="6D257788" w14:textId="77777777" w:rsidR="00A93505" w:rsidRDefault="00A93505" w:rsidP="00D60C64">
      <w:pPr>
        <w:rPr>
          <w:rFonts w:ascii="Times New Roman" w:eastAsia="Arial" w:hAnsi="Times New Roman" w:cs="Times New Roman"/>
          <w:b/>
          <w:bCs/>
          <w:spacing w:val="2"/>
          <w:w w:val="88"/>
          <w:sz w:val="24"/>
          <w:szCs w:val="24"/>
        </w:rPr>
      </w:pPr>
    </w:p>
    <w:p w14:paraId="54D17A1E" w14:textId="14D56D06" w:rsidR="00C7621F" w:rsidRPr="00124337" w:rsidRDefault="00C7621F" w:rsidP="00D60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337">
        <w:rPr>
          <w:rFonts w:ascii="Times New Roman" w:eastAsia="Arial" w:hAnsi="Times New Roman" w:cs="Times New Roman"/>
          <w:b/>
          <w:bCs/>
          <w:spacing w:val="2"/>
          <w:w w:val="88"/>
          <w:sz w:val="24"/>
          <w:szCs w:val="24"/>
        </w:rPr>
        <w:t>C</w:t>
      </w:r>
      <w:r w:rsidRPr="00124337">
        <w:rPr>
          <w:rFonts w:ascii="Times New Roman" w:eastAsia="Arial" w:hAnsi="Times New Roman" w:cs="Times New Roman"/>
          <w:b/>
          <w:bCs/>
          <w:w w:val="88"/>
          <w:sz w:val="24"/>
          <w:szCs w:val="24"/>
        </w:rPr>
        <w:t>A</w:t>
      </w:r>
      <w:r w:rsidRPr="00124337">
        <w:rPr>
          <w:rFonts w:ascii="Times New Roman" w:eastAsia="Arial" w:hAnsi="Times New Roman" w:cs="Times New Roman"/>
          <w:b/>
          <w:bCs/>
          <w:spacing w:val="2"/>
          <w:w w:val="88"/>
          <w:sz w:val="24"/>
          <w:szCs w:val="24"/>
        </w:rPr>
        <w:t>TE</w:t>
      </w:r>
      <w:r w:rsidRPr="00124337">
        <w:rPr>
          <w:rFonts w:ascii="Times New Roman" w:eastAsia="Arial" w:hAnsi="Times New Roman" w:cs="Times New Roman"/>
          <w:b/>
          <w:bCs/>
          <w:spacing w:val="-1"/>
          <w:w w:val="88"/>
          <w:sz w:val="24"/>
          <w:szCs w:val="24"/>
        </w:rPr>
        <w:t>GO</w:t>
      </w:r>
      <w:r w:rsidRPr="00124337">
        <w:rPr>
          <w:rFonts w:ascii="Times New Roman" w:eastAsia="Arial" w:hAnsi="Times New Roman" w:cs="Times New Roman"/>
          <w:b/>
          <w:bCs/>
          <w:spacing w:val="-3"/>
          <w:w w:val="88"/>
          <w:sz w:val="24"/>
          <w:szCs w:val="24"/>
        </w:rPr>
        <w:t>R</w:t>
      </w:r>
      <w:r w:rsidRPr="00124337">
        <w:rPr>
          <w:rFonts w:ascii="Times New Roman" w:eastAsia="Arial" w:hAnsi="Times New Roman" w:cs="Times New Roman"/>
          <w:b/>
          <w:bCs/>
          <w:w w:val="88"/>
          <w:sz w:val="24"/>
          <w:szCs w:val="24"/>
        </w:rPr>
        <w:t xml:space="preserve">Y </w:t>
      </w:r>
      <w:r w:rsidRPr="00124337">
        <w:rPr>
          <w:rFonts w:ascii="Times New Roman" w:eastAsia="Arial" w:hAnsi="Times New Roman" w:cs="Times New Roman"/>
          <w:b/>
          <w:bCs/>
          <w:spacing w:val="10"/>
          <w:w w:val="88"/>
          <w:sz w:val="24"/>
          <w:szCs w:val="24"/>
        </w:rPr>
        <w:t>B</w:t>
      </w:r>
      <w:r w:rsidRPr="00124337">
        <w:rPr>
          <w:rFonts w:ascii="Times New Roman" w:eastAsia="Arial" w:hAnsi="Times New Roman" w:cs="Times New Roman"/>
          <w:b/>
          <w:bCs/>
          <w:w w:val="88"/>
          <w:sz w:val="24"/>
          <w:szCs w:val="24"/>
        </w:rPr>
        <w:t>:</w:t>
      </w:r>
      <w:r w:rsidRPr="00124337">
        <w:rPr>
          <w:rFonts w:ascii="Times New Roman" w:eastAsia="Arial" w:hAnsi="Times New Roman" w:cs="Times New Roman"/>
          <w:b/>
          <w:bCs/>
          <w:spacing w:val="4"/>
          <w:w w:val="88"/>
          <w:sz w:val="24"/>
          <w:szCs w:val="24"/>
        </w:rPr>
        <w:t xml:space="preserve"> </w:t>
      </w:r>
      <w:r w:rsidRPr="00124337">
        <w:rPr>
          <w:rFonts w:ascii="Times New Roman" w:hAnsi="Times New Roman" w:cs="Times New Roman"/>
          <w:b/>
          <w:bCs/>
          <w:sz w:val="24"/>
          <w:szCs w:val="24"/>
        </w:rPr>
        <w:t>PROVISION OF CONSULTANCY, NON-CONSULTANCY SERVICES</w:t>
      </w:r>
      <w:r w:rsidR="002D5187" w:rsidRPr="00124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337">
        <w:rPr>
          <w:rFonts w:ascii="Times New Roman" w:hAnsi="Times New Roman" w:cs="Times New Roman"/>
          <w:b/>
          <w:bCs/>
          <w:sz w:val="24"/>
          <w:szCs w:val="24"/>
        </w:rPr>
        <w:t>AND WORKS</w:t>
      </w:r>
    </w:p>
    <w:tbl>
      <w:tblPr>
        <w:tblStyle w:val="TableGrid"/>
        <w:tblW w:w="10812" w:type="dxa"/>
        <w:tblInd w:w="-714" w:type="dxa"/>
        <w:tblLook w:val="04A0" w:firstRow="1" w:lastRow="0" w:firstColumn="1" w:lastColumn="0" w:noHBand="0" w:noVBand="1"/>
      </w:tblPr>
      <w:tblGrid>
        <w:gridCol w:w="636"/>
        <w:gridCol w:w="1916"/>
        <w:gridCol w:w="6090"/>
        <w:gridCol w:w="2170"/>
      </w:tblGrid>
      <w:tr w:rsidR="00D60C64" w:rsidRPr="00124337" w14:paraId="510D97BA" w14:textId="77777777" w:rsidTr="001B03A7">
        <w:tc>
          <w:tcPr>
            <w:tcW w:w="636" w:type="dxa"/>
          </w:tcPr>
          <w:p w14:paraId="7138A3C4" w14:textId="04F98DC5" w:rsidR="00ED3563" w:rsidRPr="00124337" w:rsidRDefault="00B13E02" w:rsidP="00D60C6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16" w:type="dxa"/>
          </w:tcPr>
          <w:p w14:paraId="5884303A" w14:textId="0EDCDE69" w:rsidR="00ED3563" w:rsidRPr="00124337" w:rsidRDefault="00B13E02" w:rsidP="00D60C6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TENDER NO.</w:t>
            </w:r>
          </w:p>
        </w:tc>
        <w:tc>
          <w:tcPr>
            <w:tcW w:w="6090" w:type="dxa"/>
          </w:tcPr>
          <w:p w14:paraId="046188E2" w14:textId="4C5AF560" w:rsidR="00ED3563" w:rsidRPr="00124337" w:rsidRDefault="00ED3563" w:rsidP="00D60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  <w:t>N</w:t>
            </w:r>
          </w:p>
        </w:tc>
        <w:tc>
          <w:tcPr>
            <w:tcW w:w="2170" w:type="dxa"/>
          </w:tcPr>
          <w:p w14:paraId="2CCD0A36" w14:textId="77777777" w:rsidR="00ED3563" w:rsidRPr="00124337" w:rsidRDefault="00ED3563" w:rsidP="00D60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37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AT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2433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D60C64" w:rsidRPr="00124337" w14:paraId="6C8249FC" w14:textId="77777777" w:rsidTr="001B03A7">
        <w:tc>
          <w:tcPr>
            <w:tcW w:w="636" w:type="dxa"/>
          </w:tcPr>
          <w:p w14:paraId="177259A2" w14:textId="44393032" w:rsidR="00ED3563" w:rsidRPr="00124337" w:rsidRDefault="00A93505" w:rsidP="00D60C64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0C3FA83E" w14:textId="57EA6FFB" w:rsidR="00ED3563" w:rsidRPr="00124337" w:rsidRDefault="00B13E02" w:rsidP="00D60C64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48116071" w14:textId="5F8DE5CB" w:rsidR="00ED3563" w:rsidRPr="00124337" w:rsidRDefault="00ED3563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433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Pr="0012433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Cleaning, </w:t>
            </w:r>
            <w:r w:rsidR="00D60C64" w:rsidRPr="0012433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>anitary</w:t>
            </w:r>
            <w:r w:rsidR="00777639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, </w:t>
            </w:r>
            <w:r w:rsid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>umigation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and disinfection </w:t>
            </w:r>
            <w:r w:rsidR="001243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5DADB840" w14:textId="549DB32D" w:rsidR="00ED3563" w:rsidRPr="00124337" w:rsidRDefault="00124337" w:rsidP="00D6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6FAC4694" w14:textId="77777777" w:rsidTr="001B03A7">
        <w:tc>
          <w:tcPr>
            <w:tcW w:w="636" w:type="dxa"/>
          </w:tcPr>
          <w:p w14:paraId="31C7A82E" w14:textId="60FAD244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14:paraId="2A67E3AF" w14:textId="69D40E86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3761233A" w14:textId="580D9E41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Gu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12433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249127B0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777639" w:rsidRPr="00124337" w14:paraId="7801C2BA" w14:textId="77777777" w:rsidTr="001B03A7">
        <w:tc>
          <w:tcPr>
            <w:tcW w:w="636" w:type="dxa"/>
          </w:tcPr>
          <w:p w14:paraId="2FAF760C" w14:textId="11616E52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1C5DAED2" w14:textId="7702D1A4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3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21FB7B2E" w14:textId="1039F0D6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>of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>General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4337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12433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Group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>Life i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19"/>
                <w:w w:val="9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64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47B14DC8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0FC36D27" w14:textId="77777777" w:rsidTr="001B03A7">
        <w:tc>
          <w:tcPr>
            <w:tcW w:w="636" w:type="dxa"/>
          </w:tcPr>
          <w:p w14:paraId="21B88105" w14:textId="61D1FDAE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48D236ED" w14:textId="7F76F25D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4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4100A54E" w14:textId="51085C85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and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 w:rsidRPr="0012433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Pr="0012433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Medical</w:t>
            </w:r>
          </w:p>
          <w:p w14:paraId="50D265F8" w14:textId="3059096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w w:val="106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19"/>
                <w:w w:val="9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64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329EC39F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314B2AF1" w14:textId="77777777" w:rsidTr="001B03A7">
        <w:tc>
          <w:tcPr>
            <w:tcW w:w="636" w:type="dxa"/>
          </w:tcPr>
          <w:p w14:paraId="603DC6DD" w14:textId="4FFDD766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14:paraId="5566563C" w14:textId="65F6B711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5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5EE633ED" w14:textId="7BC181EC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>of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Asset </w:t>
            </w:r>
            <w:r w:rsidRPr="00124337">
              <w:rPr>
                <w:rFonts w:ascii="Times New Roman" w:hAnsi="Times New Roman" w:cs="Times New Roman"/>
                <w:w w:val="106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94"/>
                <w:sz w:val="24"/>
                <w:szCs w:val="24"/>
              </w:rPr>
              <w:t xml:space="preserve"> se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406301DC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3656EB5B" w14:textId="77777777" w:rsidTr="001B03A7">
        <w:tc>
          <w:tcPr>
            <w:tcW w:w="636" w:type="dxa"/>
          </w:tcPr>
          <w:p w14:paraId="334EAAC8" w14:textId="583D4011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14:paraId="752C1C01" w14:textId="79239F62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6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3E6F35A5" w14:textId="0E27F56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96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w w:val="96"/>
                <w:sz w:val="24"/>
                <w:szCs w:val="24"/>
              </w:rPr>
              <w:t>at</w:t>
            </w:r>
            <w:r w:rsidRPr="00124337">
              <w:rPr>
                <w:rFonts w:ascii="Times New Roman" w:hAnsi="Times New Roman" w:cs="Times New Roman"/>
                <w:spacing w:val="2"/>
                <w:w w:val="96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96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96"/>
                <w:sz w:val="24"/>
                <w:szCs w:val="24"/>
              </w:rPr>
              <w:t>ing</w:t>
            </w:r>
            <w:r w:rsidRPr="00124337">
              <w:rPr>
                <w:rFonts w:ascii="Times New Roman" w:hAnsi="Times New Roman" w:cs="Times New Roman"/>
                <w:spacing w:val="8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96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3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4B69D681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5CB0E30B" w14:textId="77777777" w:rsidTr="001B03A7">
        <w:tc>
          <w:tcPr>
            <w:tcW w:w="636" w:type="dxa"/>
          </w:tcPr>
          <w:p w14:paraId="0495FB0A" w14:textId="11AC324D" w:rsidR="00777639" w:rsidRPr="00124337" w:rsidRDefault="00A93505" w:rsidP="00777639">
            <w:pPr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14:paraId="558265F1" w14:textId="1B6C708D" w:rsidR="00777639" w:rsidRPr="00124337" w:rsidRDefault="00777639" w:rsidP="00777639">
            <w:pPr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7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1BCAD778" w14:textId="383B4993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Prov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n of </w:t>
            </w: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2"/>
                <w:w w:val="98"/>
                <w:sz w:val="24"/>
                <w:szCs w:val="24"/>
              </w:rPr>
              <w:t>h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2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  <w:r w:rsidRPr="00124337">
              <w:rPr>
                <w:rFonts w:ascii="Times New Roman" w:hAnsi="Times New Roman" w:cs="Times New Roman"/>
                <w:w w:val="96"/>
                <w:sz w:val="24"/>
                <w:szCs w:val="24"/>
              </w:rPr>
              <w:t>ra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2"/>
                <w:w w:val="101"/>
                <w:sz w:val="24"/>
                <w:szCs w:val="24"/>
              </w:rPr>
              <w:t>h</w:t>
            </w:r>
            <w:r w:rsidRPr="00124337">
              <w:rPr>
                <w:rFonts w:ascii="Times New Roman" w:hAnsi="Times New Roman" w:cs="Times New Roman"/>
                <w:w w:val="104"/>
                <w:sz w:val="24"/>
                <w:szCs w:val="24"/>
              </w:rPr>
              <w:t>y</w:t>
            </w:r>
            <w:r w:rsidRPr="00124337">
              <w:rPr>
                <w:rFonts w:ascii="Times New Roman" w:hAnsi="Times New Roman" w:cs="Times New Roman"/>
                <w:w w:val="102"/>
                <w:sz w:val="24"/>
                <w:szCs w:val="24"/>
              </w:rPr>
              <w:t>,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ograp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y, Aerial drone,</w:t>
            </w:r>
            <w:r w:rsidRPr="001243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w w:val="103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-4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ro</w:t>
            </w:r>
            <w:r w:rsidRPr="00124337">
              <w:rPr>
                <w:rFonts w:ascii="Times New Roman" w:hAnsi="Times New Roman" w:cs="Times New Roman"/>
                <w:w w:val="103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&amp; e</w:t>
            </w:r>
            <w:r w:rsidRPr="00124337">
              <w:rPr>
                <w:rFonts w:ascii="Times New Roman" w:hAnsi="Times New Roman" w:cs="Times New Roman"/>
                <w:w w:val="103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95"/>
                <w:sz w:val="24"/>
                <w:szCs w:val="24"/>
              </w:rPr>
              <w:t>ng</w:t>
            </w:r>
            <w:r w:rsidRPr="0012433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2"/>
                <w:w w:val="64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107"/>
                <w:sz w:val="24"/>
                <w:szCs w:val="24"/>
              </w:rPr>
              <w:t>rv</w:t>
            </w:r>
            <w:r w:rsidRPr="00124337">
              <w:rPr>
                <w:rFonts w:ascii="Times New Roman" w:hAnsi="Times New Roman" w:cs="Times New Roman"/>
                <w:spacing w:val="2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00D09355" w14:textId="63ADF594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1D00DCAE" w14:textId="77777777" w:rsidTr="001B03A7">
        <w:tc>
          <w:tcPr>
            <w:tcW w:w="636" w:type="dxa"/>
          </w:tcPr>
          <w:p w14:paraId="25638C42" w14:textId="5C36EB84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03DAF1FF" w14:textId="26DC893D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8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161A343A" w14:textId="068DAAB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Events Management</w:t>
            </w:r>
            <w:r w:rsidRPr="0012433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065243D4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</w:tr>
      <w:tr w:rsidR="00777639" w:rsidRPr="00124337" w14:paraId="3F0A47AD" w14:textId="77777777" w:rsidTr="001B03A7">
        <w:tc>
          <w:tcPr>
            <w:tcW w:w="636" w:type="dxa"/>
          </w:tcPr>
          <w:p w14:paraId="1C6FA1BA" w14:textId="13AE297D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14:paraId="03295BD8" w14:textId="3E89A583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9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7F4B8F15" w14:textId="01826A01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Creative and Graphic Design Services</w:t>
            </w:r>
          </w:p>
        </w:tc>
        <w:tc>
          <w:tcPr>
            <w:tcW w:w="2170" w:type="dxa"/>
          </w:tcPr>
          <w:p w14:paraId="10BD08E1" w14:textId="316359DE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46"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29A3F652" w14:textId="77777777" w:rsidTr="001B03A7">
        <w:trPr>
          <w:trHeight w:val="485"/>
        </w:trPr>
        <w:tc>
          <w:tcPr>
            <w:tcW w:w="636" w:type="dxa"/>
          </w:tcPr>
          <w:p w14:paraId="5BFAE433" w14:textId="3E86A1EC" w:rsidR="00777639" w:rsidRPr="00124337" w:rsidRDefault="00A93505" w:rsidP="00A93505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14:paraId="12846F2F" w14:textId="1BBF0D42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0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38FC4526" w14:textId="64B518C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433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 w:rsidRPr="00124337">
              <w:rPr>
                <w:rFonts w:ascii="Times New Roman" w:hAnsi="Times New Roman" w:cs="Times New Roman"/>
                <w:spacing w:val="2"/>
                <w:w w:val="97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102"/>
                <w:sz w:val="24"/>
                <w:szCs w:val="24"/>
              </w:rPr>
              <w:t>,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Car </w:t>
            </w:r>
            <w:r w:rsidRPr="0012433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hire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12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64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40F59D65" w14:textId="577531D3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46"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3FA0C5C6" w14:textId="77777777" w:rsidTr="001B03A7">
        <w:tc>
          <w:tcPr>
            <w:tcW w:w="636" w:type="dxa"/>
          </w:tcPr>
          <w:p w14:paraId="0F4EC6B6" w14:textId="0793FF5F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11</w:t>
            </w:r>
          </w:p>
        </w:tc>
        <w:tc>
          <w:tcPr>
            <w:tcW w:w="1916" w:type="dxa"/>
          </w:tcPr>
          <w:p w14:paraId="03334016" w14:textId="55518412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1C47FE19" w14:textId="7DAA23FB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4337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 </w:t>
            </w:r>
            <w:r w:rsidRPr="0012433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Air  </w:t>
            </w:r>
            <w:r w:rsidRPr="0012433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97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4337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and  </w:t>
            </w:r>
            <w:r w:rsidRPr="0012433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rr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pacing w:val="1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10EBC2E7" w14:textId="5747166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46"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0849B366" w14:textId="77777777" w:rsidTr="001B03A7">
        <w:tc>
          <w:tcPr>
            <w:tcW w:w="636" w:type="dxa"/>
          </w:tcPr>
          <w:p w14:paraId="5138C646" w14:textId="4E181DDF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16" w:type="dxa"/>
          </w:tcPr>
          <w:p w14:paraId="66C1CD3C" w14:textId="6728CD75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1C1B9D5E" w14:textId="4760AD5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2433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n, </w:t>
            </w:r>
            <w:r w:rsidR="00A470AA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hosting, 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Maintenance and Development 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6A70E68E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w w:val="89"/>
                <w:sz w:val="24"/>
                <w:szCs w:val="24"/>
              </w:rPr>
              <w:t>Y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99"/>
                <w:sz w:val="24"/>
                <w:szCs w:val="24"/>
              </w:rPr>
              <w:t>h</w:t>
            </w:r>
          </w:p>
        </w:tc>
      </w:tr>
      <w:tr w:rsidR="00777639" w:rsidRPr="00124337" w14:paraId="547A8213" w14:textId="77777777" w:rsidTr="001B03A7">
        <w:tc>
          <w:tcPr>
            <w:tcW w:w="636" w:type="dxa"/>
          </w:tcPr>
          <w:p w14:paraId="55794000" w14:textId="1712B89C" w:rsidR="00777639" w:rsidRPr="00124337" w:rsidRDefault="00A93505" w:rsidP="00777639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</w:t>
            </w:r>
          </w:p>
        </w:tc>
        <w:tc>
          <w:tcPr>
            <w:tcW w:w="1916" w:type="dxa"/>
          </w:tcPr>
          <w:p w14:paraId="693E83D2" w14:textId="0DC31A96" w:rsidR="00777639" w:rsidRPr="00124337" w:rsidRDefault="00777639" w:rsidP="00777639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3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63142B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724E6B79" w14:textId="33EB699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Provision of and Repair and M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aint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  <w:r w:rsidRPr="00124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  <w:proofErr w:type="spellEnd"/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</w:tcPr>
          <w:p w14:paraId="0CA942F6" w14:textId="178B8F40" w:rsidR="00777639" w:rsidRPr="00124337" w:rsidRDefault="00777639" w:rsidP="00777639">
            <w:pPr>
              <w:rPr>
                <w:rFonts w:ascii="Times New Roman" w:hAnsi="Times New Roman" w:cs="Times New Roman"/>
                <w:spacing w:val="4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30D88AEC" w14:textId="77777777" w:rsidTr="001B03A7">
        <w:tc>
          <w:tcPr>
            <w:tcW w:w="636" w:type="dxa"/>
          </w:tcPr>
          <w:p w14:paraId="3B04D64D" w14:textId="4440EBA0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14</w:t>
            </w:r>
          </w:p>
        </w:tc>
        <w:tc>
          <w:tcPr>
            <w:tcW w:w="1916" w:type="dxa"/>
          </w:tcPr>
          <w:p w14:paraId="15627A4F" w14:textId="4847175F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4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47320A18" w14:textId="1E53F173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f Rapporteur Services</w:t>
            </w:r>
          </w:p>
        </w:tc>
        <w:tc>
          <w:tcPr>
            <w:tcW w:w="2170" w:type="dxa"/>
          </w:tcPr>
          <w:p w14:paraId="65BA22DE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510A52BA" w14:textId="77777777" w:rsidTr="001B03A7">
        <w:tc>
          <w:tcPr>
            <w:tcW w:w="636" w:type="dxa"/>
          </w:tcPr>
          <w:p w14:paraId="20DDC444" w14:textId="099C2063" w:rsidR="00777639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14:paraId="1C3C57C1" w14:textId="5FF864BC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5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3EE54FFF" w14:textId="7DFADEA5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an    </w:t>
            </w:r>
            <w:r w:rsidRPr="0012433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Re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Pr="001243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7E3ACC64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u</w:t>
            </w:r>
            <w:r w:rsidRPr="00124337"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l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w w:val="104"/>
                <w:sz w:val="24"/>
                <w:szCs w:val="24"/>
              </w:rPr>
              <w:t>y, Corporate Governance and Training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w w:val="64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84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30C0019B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4C290A07" w14:textId="77777777" w:rsidTr="001B03A7">
        <w:tc>
          <w:tcPr>
            <w:tcW w:w="636" w:type="dxa"/>
          </w:tcPr>
          <w:p w14:paraId="213C92C4" w14:textId="45931F7A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14:paraId="4A06E70A" w14:textId="68CE95D7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6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420B690F" w14:textId="51FF4BAC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43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  </w:t>
            </w:r>
            <w:r w:rsidRPr="0012433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r   </w:t>
            </w:r>
            <w:r w:rsidRPr="00124337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e  </w:t>
            </w:r>
            <w:r w:rsidRPr="0012433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Re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air and maintenance  services</w:t>
            </w:r>
          </w:p>
        </w:tc>
        <w:tc>
          <w:tcPr>
            <w:tcW w:w="2170" w:type="dxa"/>
          </w:tcPr>
          <w:p w14:paraId="4ACA40E9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615AC61E" w14:textId="77777777" w:rsidTr="001B03A7">
        <w:tc>
          <w:tcPr>
            <w:tcW w:w="636" w:type="dxa"/>
          </w:tcPr>
          <w:p w14:paraId="7925F1D7" w14:textId="382B56EC" w:rsidR="00777639" w:rsidRPr="00124337" w:rsidRDefault="00A93505" w:rsidP="00777639">
            <w:pPr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14:paraId="245BC6C8" w14:textId="278EB9F4" w:rsidR="00777639" w:rsidRPr="00124337" w:rsidRDefault="00777639" w:rsidP="00777639">
            <w:pPr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7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2EF2AA4C" w14:textId="1954856E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Re</w:t>
            </w:r>
            <w:r w:rsidRPr="00124337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w w:val="89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urniture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19"/>
                <w:sz w:val="24"/>
                <w:szCs w:val="24"/>
              </w:rPr>
              <w:t>tt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  <w:r w:rsidRPr="00124337">
              <w:rPr>
                <w:rFonts w:ascii="Times New Roman" w:hAnsi="Times New Roman" w:cs="Times New Roman"/>
                <w:w w:val="68"/>
                <w:sz w:val="24"/>
                <w:szCs w:val="24"/>
              </w:rPr>
              <w:t>s</w:t>
            </w:r>
          </w:p>
        </w:tc>
        <w:tc>
          <w:tcPr>
            <w:tcW w:w="2170" w:type="dxa"/>
          </w:tcPr>
          <w:p w14:paraId="2E7BE05B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77639" w:rsidRPr="00124337" w14:paraId="37DE5445" w14:textId="77777777" w:rsidTr="001B03A7">
        <w:tc>
          <w:tcPr>
            <w:tcW w:w="636" w:type="dxa"/>
          </w:tcPr>
          <w:p w14:paraId="22BDEBBD" w14:textId="71B28023" w:rsidR="00777639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14:paraId="5A61AD77" w14:textId="44E37555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8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2879FE87" w14:textId="6FE5B51B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Provision of Legal services</w:t>
            </w:r>
          </w:p>
        </w:tc>
        <w:tc>
          <w:tcPr>
            <w:tcW w:w="2170" w:type="dxa"/>
          </w:tcPr>
          <w:p w14:paraId="6B26502A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2"/>
                <w:w w:val="88"/>
                <w:sz w:val="24"/>
                <w:szCs w:val="24"/>
              </w:rPr>
              <w:t>e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</w:p>
        </w:tc>
      </w:tr>
      <w:tr w:rsidR="00777639" w:rsidRPr="00124337" w14:paraId="03EB7662" w14:textId="77777777" w:rsidTr="001B03A7">
        <w:tc>
          <w:tcPr>
            <w:tcW w:w="636" w:type="dxa"/>
          </w:tcPr>
          <w:p w14:paraId="66FA6D86" w14:textId="67EAA7D6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14:paraId="2B705701" w14:textId="0E39E4D2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KSB/B1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9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4DB7CF00" w14:textId="29071CC8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A470A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aintenance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ire fighting</w:t>
            </w:r>
            <w:proofErr w:type="spellEnd"/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equipment and other related services.</w:t>
            </w:r>
          </w:p>
        </w:tc>
        <w:tc>
          <w:tcPr>
            <w:tcW w:w="2170" w:type="dxa"/>
          </w:tcPr>
          <w:p w14:paraId="1F8D1F03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Open</w:t>
            </w:r>
          </w:p>
        </w:tc>
      </w:tr>
      <w:tr w:rsidR="00777639" w:rsidRPr="00124337" w14:paraId="6CE24E62" w14:textId="77777777" w:rsidTr="001B03A7">
        <w:tc>
          <w:tcPr>
            <w:tcW w:w="636" w:type="dxa"/>
          </w:tcPr>
          <w:p w14:paraId="6EC50E76" w14:textId="3035B6F4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20</w:t>
            </w:r>
          </w:p>
        </w:tc>
        <w:tc>
          <w:tcPr>
            <w:tcW w:w="1916" w:type="dxa"/>
          </w:tcPr>
          <w:p w14:paraId="4DA514F2" w14:textId="0FA199E2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20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1541D76B" w14:textId="5B1EC421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Asset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aluation and tagging Services</w:t>
            </w:r>
          </w:p>
        </w:tc>
        <w:tc>
          <w:tcPr>
            <w:tcW w:w="2170" w:type="dxa"/>
          </w:tcPr>
          <w:p w14:paraId="19F1D0C1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Open</w:t>
            </w:r>
          </w:p>
        </w:tc>
      </w:tr>
      <w:tr w:rsidR="00777639" w:rsidRPr="00124337" w14:paraId="42F8B4FE" w14:textId="77777777" w:rsidTr="001B03A7">
        <w:tc>
          <w:tcPr>
            <w:tcW w:w="636" w:type="dxa"/>
          </w:tcPr>
          <w:p w14:paraId="6799682A" w14:textId="17B86BEF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21</w:t>
            </w:r>
          </w:p>
        </w:tc>
        <w:tc>
          <w:tcPr>
            <w:tcW w:w="1916" w:type="dxa"/>
          </w:tcPr>
          <w:p w14:paraId="0AC6A2BC" w14:textId="21B15330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44C2C4C2" w14:textId="3306444C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Pr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>f;  r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epair and Maintenance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office b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uilding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, Plumbing, electrical and minor repairs</w:t>
            </w:r>
          </w:p>
        </w:tc>
        <w:tc>
          <w:tcPr>
            <w:tcW w:w="2170" w:type="dxa"/>
          </w:tcPr>
          <w:p w14:paraId="34D0A28C" w14:textId="30305541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</w:tr>
      <w:tr w:rsidR="00777639" w:rsidRPr="00124337" w14:paraId="701918DC" w14:textId="77777777" w:rsidTr="001B03A7">
        <w:tc>
          <w:tcPr>
            <w:tcW w:w="636" w:type="dxa"/>
          </w:tcPr>
          <w:p w14:paraId="7EA5D13C" w14:textId="191179A2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22</w:t>
            </w:r>
          </w:p>
        </w:tc>
        <w:tc>
          <w:tcPr>
            <w:tcW w:w="1916" w:type="dxa"/>
          </w:tcPr>
          <w:p w14:paraId="03B83217" w14:textId="31CE35A7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22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6417CE20" w14:textId="24C8C78A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Supply, Installation, Commissioning and maintenance of network security operations</w:t>
            </w:r>
          </w:p>
        </w:tc>
        <w:tc>
          <w:tcPr>
            <w:tcW w:w="2170" w:type="dxa"/>
          </w:tcPr>
          <w:p w14:paraId="004B9ED6" w14:textId="7B7CD996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3B0E75DE" w14:textId="77777777" w:rsidTr="001B03A7">
        <w:tc>
          <w:tcPr>
            <w:tcW w:w="636" w:type="dxa"/>
          </w:tcPr>
          <w:p w14:paraId="007E64C8" w14:textId="21C160CF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23</w:t>
            </w:r>
          </w:p>
        </w:tc>
        <w:tc>
          <w:tcPr>
            <w:tcW w:w="1916" w:type="dxa"/>
          </w:tcPr>
          <w:p w14:paraId="0987D8C7" w14:textId="7A286A06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23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6A4A3904" w14:textId="459BACE9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Supply, Installation, Commissioning and maintenance of Database management systems.</w:t>
            </w:r>
          </w:p>
        </w:tc>
        <w:tc>
          <w:tcPr>
            <w:tcW w:w="2170" w:type="dxa"/>
          </w:tcPr>
          <w:p w14:paraId="3C7A4DFB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Open</w:t>
            </w:r>
          </w:p>
        </w:tc>
      </w:tr>
      <w:tr w:rsidR="00777639" w:rsidRPr="00124337" w14:paraId="091CEDA7" w14:textId="77777777" w:rsidTr="001B03A7">
        <w:tc>
          <w:tcPr>
            <w:tcW w:w="636" w:type="dxa"/>
          </w:tcPr>
          <w:p w14:paraId="1B146D97" w14:textId="12ABAF9B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14:paraId="3A10627E" w14:textId="55D622EF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24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59084C6D" w14:textId="00452DD5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Supply, Installation, Commissioning and maintenance of ERP Software</w:t>
            </w:r>
          </w:p>
        </w:tc>
        <w:tc>
          <w:tcPr>
            <w:tcW w:w="2170" w:type="dxa"/>
          </w:tcPr>
          <w:p w14:paraId="2E68E4C4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Open</w:t>
            </w:r>
          </w:p>
        </w:tc>
      </w:tr>
      <w:tr w:rsidR="00777639" w:rsidRPr="00124337" w14:paraId="27A655C8" w14:textId="77777777" w:rsidTr="001B03A7">
        <w:tc>
          <w:tcPr>
            <w:tcW w:w="636" w:type="dxa"/>
          </w:tcPr>
          <w:p w14:paraId="64ADE0A6" w14:textId="5F7C8EF2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25</w:t>
            </w:r>
          </w:p>
        </w:tc>
        <w:tc>
          <w:tcPr>
            <w:tcW w:w="1916" w:type="dxa"/>
          </w:tcPr>
          <w:p w14:paraId="7A422715" w14:textId="13780F53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25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779A3838" w14:textId="78FBE6EB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 Supply, Installation, Commissioning and maintenance of Electronic payments solutions</w:t>
            </w:r>
          </w:p>
        </w:tc>
        <w:tc>
          <w:tcPr>
            <w:tcW w:w="2170" w:type="dxa"/>
          </w:tcPr>
          <w:p w14:paraId="726BABAF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Open</w:t>
            </w:r>
          </w:p>
        </w:tc>
      </w:tr>
      <w:tr w:rsidR="00777639" w:rsidRPr="00124337" w14:paraId="7664FEDD" w14:textId="77777777" w:rsidTr="001B03A7">
        <w:tc>
          <w:tcPr>
            <w:tcW w:w="636" w:type="dxa"/>
          </w:tcPr>
          <w:p w14:paraId="21669425" w14:textId="4884B840" w:rsidR="00777639" w:rsidRPr="00124337" w:rsidRDefault="00A93505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14:paraId="4080ACF1" w14:textId="4BF7AE59" w:rsidR="00777639" w:rsidRPr="00124337" w:rsidRDefault="00777639" w:rsidP="00777639">
            <w:pPr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E747F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26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01E2A893" w14:textId="18147428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-1"/>
                <w:w w:val="81"/>
                <w:sz w:val="24"/>
                <w:szCs w:val="24"/>
              </w:rPr>
              <w:t>P</w:t>
            </w:r>
            <w:r w:rsidRPr="0012433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r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ov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-2"/>
                <w:w w:val="68"/>
                <w:sz w:val="24"/>
                <w:szCs w:val="24"/>
              </w:rPr>
              <w:t>s</w:t>
            </w:r>
            <w:r w:rsidRPr="00124337">
              <w:rPr>
                <w:rFonts w:ascii="Times New Roman" w:hAnsi="Times New Roman" w:cs="Times New Roman"/>
                <w:w w:val="113"/>
                <w:sz w:val="24"/>
                <w:szCs w:val="24"/>
              </w:rPr>
              <w:t>i</w:t>
            </w:r>
            <w:r w:rsidRPr="00124337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  <w:r w:rsidRPr="0012433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A950D4">
              <w:rPr>
                <w:rFonts w:ascii="Times New Roman" w:hAnsi="Times New Roman" w:cs="Times New Roman"/>
                <w:sz w:val="24"/>
                <w:szCs w:val="24"/>
              </w:rPr>
              <w:t xml:space="preserve">of; 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Supply, Installation, Commissioning and maintenance of Virtualization software.</w:t>
            </w:r>
          </w:p>
        </w:tc>
        <w:tc>
          <w:tcPr>
            <w:tcW w:w="2170" w:type="dxa"/>
          </w:tcPr>
          <w:p w14:paraId="48155B86" w14:textId="059FD06A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84"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</w:p>
        </w:tc>
      </w:tr>
      <w:tr w:rsidR="00777639" w:rsidRPr="00124337" w14:paraId="72E37251" w14:textId="77777777" w:rsidTr="001B03A7">
        <w:tc>
          <w:tcPr>
            <w:tcW w:w="636" w:type="dxa"/>
          </w:tcPr>
          <w:p w14:paraId="15E2E2BF" w14:textId="436A2624" w:rsidR="00777639" w:rsidRPr="00124337" w:rsidRDefault="00A950D4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14:paraId="7A5FC294" w14:textId="54B04761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A950D4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27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588681CB" w14:textId="3F7B5B06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Provision of Project management consultancy services</w:t>
            </w:r>
          </w:p>
        </w:tc>
        <w:tc>
          <w:tcPr>
            <w:tcW w:w="2170" w:type="dxa"/>
          </w:tcPr>
          <w:p w14:paraId="3B2E1B8B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777639" w:rsidRPr="00124337" w14:paraId="39278F71" w14:textId="77777777" w:rsidTr="001B03A7">
        <w:tc>
          <w:tcPr>
            <w:tcW w:w="636" w:type="dxa"/>
          </w:tcPr>
          <w:p w14:paraId="69A4E898" w14:textId="01915926" w:rsidR="00777639" w:rsidRPr="00124337" w:rsidRDefault="00A950D4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14:paraId="32F71EF3" w14:textId="267F41A9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A950D4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28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54374DC7" w14:textId="4A959C27" w:rsidR="00777639" w:rsidRPr="00124337" w:rsidRDefault="00777639" w:rsidP="00A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Provision of Language Translation Services </w:t>
            </w:r>
          </w:p>
        </w:tc>
        <w:tc>
          <w:tcPr>
            <w:tcW w:w="2170" w:type="dxa"/>
          </w:tcPr>
          <w:p w14:paraId="68AFBE61" w14:textId="77777777" w:rsidR="00777639" w:rsidRPr="00124337" w:rsidRDefault="00777639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A93505" w:rsidRPr="00124337" w14:paraId="20E5A1D7" w14:textId="77777777" w:rsidTr="001B03A7">
        <w:tc>
          <w:tcPr>
            <w:tcW w:w="636" w:type="dxa"/>
          </w:tcPr>
          <w:p w14:paraId="09DE94EA" w14:textId="4B45BD85" w:rsidR="00A93505" w:rsidRPr="00124337" w:rsidRDefault="00A950D4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</w:tcPr>
          <w:p w14:paraId="3186B618" w14:textId="184F4899" w:rsidR="00A93505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 w:rsidR="00A950D4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29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7A1AA1B7" w14:textId="1AE0EE2D" w:rsidR="00A93505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Provision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f Clearing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orwarding Services</w:t>
            </w:r>
          </w:p>
        </w:tc>
        <w:tc>
          <w:tcPr>
            <w:tcW w:w="2170" w:type="dxa"/>
          </w:tcPr>
          <w:p w14:paraId="6ABAF213" w14:textId="24B30448" w:rsidR="00A93505" w:rsidRPr="00124337" w:rsidRDefault="00A93505" w:rsidP="00777639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E53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A93505" w:rsidRPr="00124337" w14:paraId="461C4A80" w14:textId="77777777" w:rsidTr="001B03A7">
        <w:tc>
          <w:tcPr>
            <w:tcW w:w="636" w:type="dxa"/>
          </w:tcPr>
          <w:p w14:paraId="12F67EF2" w14:textId="31590B8F" w:rsidR="00A93505" w:rsidRPr="00124337" w:rsidRDefault="00A950D4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</w:tcPr>
          <w:p w14:paraId="02782C22" w14:textId="7301907D" w:rsidR="00A93505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3</w:t>
            </w:r>
            <w:r w:rsidR="00A950D4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0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33228494" w14:textId="18049295" w:rsidR="00A93505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Provision of Braille Transcription Services</w:t>
            </w:r>
          </w:p>
        </w:tc>
        <w:tc>
          <w:tcPr>
            <w:tcW w:w="2170" w:type="dxa"/>
          </w:tcPr>
          <w:p w14:paraId="4E44F29D" w14:textId="02B80498" w:rsidR="00A93505" w:rsidRPr="00124337" w:rsidRDefault="00A93505" w:rsidP="00777639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E53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A93505" w:rsidRPr="00124337" w14:paraId="7C75614F" w14:textId="77777777" w:rsidTr="001B03A7">
        <w:tc>
          <w:tcPr>
            <w:tcW w:w="636" w:type="dxa"/>
          </w:tcPr>
          <w:p w14:paraId="21481A6F" w14:textId="4DFBEFB8" w:rsidR="00A93505" w:rsidRPr="00124337" w:rsidRDefault="00A950D4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6" w:type="dxa"/>
          </w:tcPr>
          <w:p w14:paraId="662AD031" w14:textId="7457D543" w:rsidR="00A93505" w:rsidRPr="00A0072F" w:rsidRDefault="00A93505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3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1/</w:t>
            </w:r>
            <w:r w:rsidR="00A46A0A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1381C6AA" w14:textId="051D8F8A" w:rsidR="00A93505" w:rsidRPr="00124337" w:rsidRDefault="00A93505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37">
              <w:rPr>
                <w:rFonts w:ascii="Times New Roman" w:hAnsi="Times New Roman" w:cs="Times New Roman"/>
                <w:sz w:val="24"/>
                <w:szCs w:val="24"/>
              </w:rPr>
              <w:t>Provision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Construction and major renovations</w:t>
            </w:r>
          </w:p>
        </w:tc>
        <w:tc>
          <w:tcPr>
            <w:tcW w:w="2170" w:type="dxa"/>
          </w:tcPr>
          <w:p w14:paraId="74AF1995" w14:textId="7244B869" w:rsidR="00A93505" w:rsidRPr="00124337" w:rsidRDefault="00A93505" w:rsidP="00777639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  <w:tr w:rsidR="00A470AA" w:rsidRPr="00124337" w14:paraId="4CB7C6D2" w14:textId="77777777" w:rsidTr="001B03A7">
        <w:tc>
          <w:tcPr>
            <w:tcW w:w="636" w:type="dxa"/>
          </w:tcPr>
          <w:p w14:paraId="4EFA3E9A" w14:textId="3D9C7134" w:rsidR="00A470AA" w:rsidRDefault="00A950D4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6" w:type="dxa"/>
          </w:tcPr>
          <w:p w14:paraId="714079DA" w14:textId="792A9AC6" w:rsidR="00A470AA" w:rsidRPr="00A0072F" w:rsidRDefault="00A950D4" w:rsidP="00777639">
            <w:pP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</w:pP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KSB/B</w:t>
            </w:r>
            <w:r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3</w:t>
            </w:r>
            <w:r w:rsidR="001B03A7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2</w:t>
            </w:r>
            <w:r w:rsidRPr="00A0072F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/</w:t>
            </w:r>
            <w:r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25-27</w:t>
            </w:r>
          </w:p>
        </w:tc>
        <w:tc>
          <w:tcPr>
            <w:tcW w:w="6090" w:type="dxa"/>
          </w:tcPr>
          <w:p w14:paraId="518F8D37" w14:textId="0B37ECE1" w:rsidR="00A470AA" w:rsidRPr="00124337" w:rsidRDefault="00A470AA" w:rsidP="0077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Provision of medical waste management services</w:t>
            </w:r>
          </w:p>
        </w:tc>
        <w:tc>
          <w:tcPr>
            <w:tcW w:w="2170" w:type="dxa"/>
          </w:tcPr>
          <w:p w14:paraId="0B295BEA" w14:textId="23D7DE46" w:rsidR="00A470AA" w:rsidRDefault="00A470AA" w:rsidP="00777639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Open</w:t>
            </w:r>
          </w:p>
        </w:tc>
      </w:tr>
    </w:tbl>
    <w:p w14:paraId="5E793FA9" w14:textId="77777777" w:rsidR="00151A29" w:rsidRDefault="00151A29" w:rsidP="001B03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E9104" w14:textId="0D7BB91D" w:rsidR="00C7621F" w:rsidRPr="00124337" w:rsidRDefault="00C7621F" w:rsidP="001B0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>The</w:t>
      </w:r>
      <w:r w:rsidR="00F17AD1" w:rsidRPr="00124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17AD1" w:rsidRPr="00124337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Pr="00124337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proofErr w:type="gramEnd"/>
    </w:p>
    <w:p w14:paraId="365E24B7" w14:textId="47149122" w:rsidR="00C7621F" w:rsidRPr="00124337" w:rsidRDefault="00C7621F" w:rsidP="00B13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 xml:space="preserve">Kenya </w:t>
      </w:r>
      <w:r w:rsidR="00F17AD1" w:rsidRPr="00124337">
        <w:rPr>
          <w:rFonts w:ascii="Times New Roman" w:hAnsi="Times New Roman" w:cs="Times New Roman"/>
          <w:b/>
          <w:sz w:val="24"/>
          <w:szCs w:val="24"/>
        </w:rPr>
        <w:t>Society for the Blind</w:t>
      </w:r>
    </w:p>
    <w:p w14:paraId="54B34749" w14:textId="060788B0" w:rsidR="00C7621F" w:rsidRPr="00124337" w:rsidRDefault="00F17AD1" w:rsidP="00B13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>Barclay House</w:t>
      </w:r>
    </w:p>
    <w:p w14:paraId="7CC2AE4E" w14:textId="0AD2B696" w:rsidR="00C7621F" w:rsidRPr="00124337" w:rsidRDefault="00F17AD1" w:rsidP="00B13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 xml:space="preserve">Mai </w:t>
      </w:r>
      <w:proofErr w:type="spellStart"/>
      <w:r w:rsidRPr="00124337">
        <w:rPr>
          <w:rFonts w:ascii="Times New Roman" w:hAnsi="Times New Roman" w:cs="Times New Roman"/>
          <w:b/>
          <w:sz w:val="24"/>
          <w:szCs w:val="24"/>
        </w:rPr>
        <w:t>Mahiu</w:t>
      </w:r>
      <w:proofErr w:type="spellEnd"/>
      <w:r w:rsidRPr="00124337">
        <w:rPr>
          <w:rFonts w:ascii="Times New Roman" w:hAnsi="Times New Roman" w:cs="Times New Roman"/>
          <w:b/>
          <w:sz w:val="24"/>
          <w:szCs w:val="24"/>
        </w:rPr>
        <w:t xml:space="preserve"> Road, Off Langata Road</w:t>
      </w:r>
    </w:p>
    <w:p w14:paraId="53A5F107" w14:textId="7E5188B4" w:rsidR="00C7621F" w:rsidRPr="00124337" w:rsidRDefault="00C7621F" w:rsidP="00B13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>P.O. BOX</w:t>
      </w:r>
      <w:r w:rsidR="00F17AD1" w:rsidRPr="00124337">
        <w:rPr>
          <w:rFonts w:ascii="Times New Roman" w:hAnsi="Times New Roman" w:cs="Times New Roman"/>
          <w:b/>
          <w:sz w:val="24"/>
          <w:szCs w:val="24"/>
        </w:rPr>
        <w:t xml:space="preserve"> 46656</w:t>
      </w:r>
      <w:r w:rsidRPr="00124337">
        <w:rPr>
          <w:rFonts w:ascii="Times New Roman" w:hAnsi="Times New Roman" w:cs="Times New Roman"/>
          <w:b/>
          <w:sz w:val="24"/>
          <w:szCs w:val="24"/>
        </w:rPr>
        <w:t>, 00</w:t>
      </w:r>
      <w:r w:rsidR="00F17AD1" w:rsidRPr="00124337">
        <w:rPr>
          <w:rFonts w:ascii="Times New Roman" w:hAnsi="Times New Roman" w:cs="Times New Roman"/>
          <w:b/>
          <w:sz w:val="24"/>
          <w:szCs w:val="24"/>
        </w:rPr>
        <w:t>1</w:t>
      </w:r>
      <w:r w:rsidRPr="00124337">
        <w:rPr>
          <w:rFonts w:ascii="Times New Roman" w:hAnsi="Times New Roman" w:cs="Times New Roman"/>
          <w:b/>
          <w:sz w:val="24"/>
          <w:szCs w:val="24"/>
        </w:rPr>
        <w:t>00 NAIROBI</w:t>
      </w:r>
    </w:p>
    <w:p w14:paraId="7BAD3B35" w14:textId="5567E2FC" w:rsidR="00A33AF9" w:rsidRPr="00124337" w:rsidRDefault="00C7621F" w:rsidP="001B0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337">
        <w:rPr>
          <w:rFonts w:ascii="Times New Roman" w:hAnsi="Times New Roman" w:cs="Times New Roman"/>
          <w:b/>
          <w:sz w:val="24"/>
          <w:szCs w:val="24"/>
        </w:rPr>
        <w:t>Email</w:t>
      </w:r>
      <w:r w:rsidR="001B03A7">
        <w:rPr>
          <w:rFonts w:ascii="Times New Roman" w:hAnsi="Times New Roman" w:cs="Times New Roman"/>
          <w:b/>
          <w:sz w:val="24"/>
          <w:szCs w:val="24"/>
        </w:rPr>
        <w:t>: ksb@ksblind.or</w:t>
      </w:r>
      <w:r w:rsidR="00151A29">
        <w:rPr>
          <w:rFonts w:ascii="Times New Roman" w:hAnsi="Times New Roman" w:cs="Times New Roman"/>
          <w:b/>
          <w:sz w:val="24"/>
          <w:szCs w:val="24"/>
        </w:rPr>
        <w:t>g</w:t>
      </w:r>
    </w:p>
    <w:sectPr w:rsidR="00A33AF9" w:rsidRPr="00124337" w:rsidSect="00151A29">
      <w:pgSz w:w="12240" w:h="15840"/>
      <w:pgMar w:top="73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F28D5"/>
    <w:multiLevelType w:val="hybridMultilevel"/>
    <w:tmpl w:val="6F24216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278D1"/>
    <w:multiLevelType w:val="hybridMultilevel"/>
    <w:tmpl w:val="46DC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1F"/>
    <w:rsid w:val="00124337"/>
    <w:rsid w:val="00151A29"/>
    <w:rsid w:val="001B03A7"/>
    <w:rsid w:val="002D5187"/>
    <w:rsid w:val="00306A95"/>
    <w:rsid w:val="00460788"/>
    <w:rsid w:val="00466D2C"/>
    <w:rsid w:val="0063142B"/>
    <w:rsid w:val="00683939"/>
    <w:rsid w:val="00777639"/>
    <w:rsid w:val="007E6CF2"/>
    <w:rsid w:val="007F24AC"/>
    <w:rsid w:val="00941662"/>
    <w:rsid w:val="00A33AF9"/>
    <w:rsid w:val="00A46A0A"/>
    <w:rsid w:val="00A470AA"/>
    <w:rsid w:val="00A93505"/>
    <w:rsid w:val="00A950D4"/>
    <w:rsid w:val="00B13E02"/>
    <w:rsid w:val="00C7621F"/>
    <w:rsid w:val="00D60C64"/>
    <w:rsid w:val="00DB60A5"/>
    <w:rsid w:val="00E52D87"/>
    <w:rsid w:val="00E747F7"/>
    <w:rsid w:val="00EA0A9A"/>
    <w:rsid w:val="00ED3563"/>
    <w:rsid w:val="00EF3EFC"/>
    <w:rsid w:val="00F17AD1"/>
    <w:rsid w:val="00F36D99"/>
    <w:rsid w:val="00F5537B"/>
    <w:rsid w:val="00F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7EA8"/>
  <w15:docId w15:val="{C0E4C8B3-608A-466E-A344-6CA19F75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2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blin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CA</dc:creator>
  <cp:keywords/>
  <dc:description/>
  <cp:lastModifiedBy>Microsoft Office User</cp:lastModifiedBy>
  <cp:revision>3</cp:revision>
  <dcterms:created xsi:type="dcterms:W3CDTF">2025-03-06T12:56:00Z</dcterms:created>
  <dcterms:modified xsi:type="dcterms:W3CDTF">2025-03-07T05:00:00Z</dcterms:modified>
</cp:coreProperties>
</file>